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61"/>
        </w:tabs>
        <w:adjustRightInd w:val="0"/>
        <w:snapToGrid w:val="0"/>
        <w:spacing w:line="600" w:lineRule="exact"/>
        <w:jc w:val="center"/>
        <w:outlineLvl w:val="0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第二届长三角地区民办高校教师教学技能大赛</w:t>
      </w:r>
    </w:p>
    <w:p>
      <w:pPr>
        <w:tabs>
          <w:tab w:val="left" w:pos="1861"/>
        </w:tabs>
        <w:adjustRightInd w:val="0"/>
        <w:snapToGrid w:val="0"/>
        <w:spacing w:line="600" w:lineRule="exact"/>
        <w:jc w:val="center"/>
        <w:outlineLvl w:val="0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参赛教师申报表</w:t>
      </w:r>
    </w:p>
    <w:p>
      <w:pPr>
        <w:spacing w:line="360" w:lineRule="auto"/>
        <w:rPr>
          <w:rFonts w:ascii="仿宋" w:hAnsi="仿宋" w:eastAsia="仿宋" w:cs="Times New Roman"/>
          <w:sz w:val="24"/>
        </w:rPr>
      </w:pPr>
    </w:p>
    <w:p>
      <w:pPr>
        <w:spacing w:line="360" w:lineRule="auto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 xml:space="preserve">编号：                                             </w:t>
      </w:r>
    </w:p>
    <w:tbl>
      <w:tblPr>
        <w:tblStyle w:val="3"/>
        <w:tblW w:w="0" w:type="auto"/>
        <w:tblInd w:w="-6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2620"/>
        <w:gridCol w:w="1134"/>
        <w:gridCol w:w="284"/>
        <w:gridCol w:w="1275"/>
        <w:gridCol w:w="993"/>
        <w:gridCol w:w="23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姓   名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性   别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233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贴照片处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民   族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出生年月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337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身份证号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高校教龄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2337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学历学位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学科专业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2337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所在单位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岗位职称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2337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联系电话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电子邮箱</w:t>
            </w:r>
          </w:p>
        </w:tc>
        <w:tc>
          <w:tcPr>
            <w:tcW w:w="488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所在地区</w:t>
            </w:r>
          </w:p>
        </w:tc>
        <w:tc>
          <w:tcPr>
            <w:tcW w:w="8643" w:type="dxa"/>
            <w:gridSpan w:val="6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□江苏省    □浙江省    □上海市    □安徽省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参赛组别</w:t>
            </w:r>
          </w:p>
        </w:tc>
        <w:tc>
          <w:tcPr>
            <w:tcW w:w="8643" w:type="dxa"/>
            <w:gridSpan w:val="6"/>
            <w:noWrap w:val="0"/>
            <w:vAlign w:val="center"/>
          </w:tcPr>
          <w:p>
            <w:pPr>
              <w:spacing w:line="520" w:lineRule="exact"/>
              <w:ind w:firstLine="210" w:firstLineChars="100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□本科常规教学组   □本科实践教学组   □高职常规教学组   □高职实践教学组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参赛课程</w:t>
            </w:r>
          </w:p>
        </w:tc>
        <w:tc>
          <w:tcPr>
            <w:tcW w:w="403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讲授对象</w:t>
            </w:r>
          </w:p>
        </w:tc>
        <w:tc>
          <w:tcPr>
            <w:tcW w:w="333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内容章节</w:t>
            </w:r>
          </w:p>
        </w:tc>
        <w:tc>
          <w:tcPr>
            <w:tcW w:w="8643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4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单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位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见</w:t>
            </w:r>
          </w:p>
        </w:tc>
        <w:tc>
          <w:tcPr>
            <w:tcW w:w="8643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  <w:p>
            <w:pPr>
              <w:spacing w:after="156" w:afterLines="50" w:line="3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 xml:space="preserve">                                              人事处（签章）     </w:t>
            </w:r>
          </w:p>
          <w:p>
            <w:pPr>
              <w:spacing w:line="300" w:lineRule="exact"/>
              <w:ind w:firstLine="6405" w:firstLineChars="3050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年     月 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矩形 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XW5UtAA&#10;AAAFAQAADwAAAAAAAAABACAAAAAiAAAAZHJzL2Rvd25yZXYueG1sUEsBAhQAFAAAAAgAh07iQO3A&#10;wqm1AQAAXQMAAA4AAAAAAAAAAQAgAAAAHw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7061A"/>
    <w:rsid w:val="7617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2020-09-17T00:33:00Z</dcterms:created>
  <dc:creator>毛传雨</dc:creator>
  <cp:lastModifiedBy>毛传雨</cp:lastModifiedBy>
  <dcterms:modified xsi:type="dcterms:W3CDTF">2020-09-17T00:33:56Z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