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课程思政教案设计表</w:t>
      </w: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4"/>
        <w:tblW w:w="85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3063"/>
        <w:gridCol w:w="1125"/>
        <w:gridCol w:w="125"/>
        <w:gridCol w:w="2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8543" w:type="dxa"/>
            <w:gridSpan w:val="5"/>
            <w:shd w:val="clear" w:color="auto" w:fill="CCCCCC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一、课 程 概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4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  <w:t>课程名称</w:t>
            </w:r>
          </w:p>
        </w:tc>
        <w:tc>
          <w:tcPr>
            <w:tcW w:w="3063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  <w:t>所属学校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4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  <w:t>授课章节</w:t>
            </w:r>
          </w:p>
        </w:tc>
        <w:tc>
          <w:tcPr>
            <w:tcW w:w="3063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  <w:t>授课人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4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  <w:t>授课对象</w:t>
            </w:r>
          </w:p>
        </w:tc>
        <w:tc>
          <w:tcPr>
            <w:tcW w:w="3063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  <w:t>使用教材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8543" w:type="dxa"/>
            <w:gridSpan w:val="5"/>
            <w:shd w:val="clear" w:color="auto" w:fill="CCCCCC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二、学 情 分 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before="62" w:beforeLines="20" w:after="62" w:afterLines="20"/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学生知识</w:t>
            </w:r>
          </w:p>
          <w:p>
            <w:pPr>
              <w:snapToGrid w:val="0"/>
              <w:spacing w:before="62" w:beforeLines="20" w:after="62" w:afterLines="20"/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经验分析</w:t>
            </w:r>
          </w:p>
        </w:tc>
        <w:tc>
          <w:tcPr>
            <w:tcW w:w="711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before="62" w:beforeLines="20" w:after="62" w:afterLines="2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学生学习</w:t>
            </w:r>
          </w:p>
          <w:p>
            <w:pPr>
              <w:snapToGrid w:val="0"/>
              <w:spacing w:before="62" w:beforeLines="20" w:after="62" w:afterLines="20"/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能力分析</w:t>
            </w:r>
          </w:p>
        </w:tc>
        <w:tc>
          <w:tcPr>
            <w:tcW w:w="711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before="62" w:beforeLines="20" w:after="62" w:afterLines="20"/>
              <w:jc w:val="center"/>
              <w:rPr>
                <w:rFonts w:hint="eastAsia" w:ascii="黑体" w:hAnsi="黑体" w:eastAsia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lang w:val="en-US" w:eastAsia="zh-CN"/>
              </w:rPr>
              <w:t>学生思想</w:t>
            </w:r>
          </w:p>
          <w:p>
            <w:pPr>
              <w:snapToGrid w:val="0"/>
              <w:spacing w:before="62" w:beforeLines="20" w:after="62" w:afterLines="20"/>
              <w:jc w:val="center"/>
              <w:rPr>
                <w:rFonts w:hint="default" w:ascii="黑体" w:hAnsi="黑体" w:eastAsia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lang w:val="en-US" w:eastAsia="zh-CN"/>
              </w:rPr>
              <w:t>状况分析</w:t>
            </w:r>
          </w:p>
        </w:tc>
        <w:tc>
          <w:tcPr>
            <w:tcW w:w="711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8543" w:type="dxa"/>
            <w:gridSpan w:val="5"/>
            <w:shd w:val="clear" w:color="auto" w:fill="CCCCCC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三、教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学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内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9" w:hRule="atLeast"/>
        </w:trPr>
        <w:tc>
          <w:tcPr>
            <w:tcW w:w="1430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课堂</w:t>
            </w:r>
            <w:r>
              <w:rPr>
                <w:rFonts w:hint="eastAsia" w:ascii="黑体" w:hAnsi="黑体" w:eastAsia="黑体"/>
                <w:sz w:val="24"/>
              </w:rPr>
              <w:t>教学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目标</w:t>
            </w:r>
          </w:p>
        </w:tc>
        <w:tc>
          <w:tcPr>
            <w:tcW w:w="7113" w:type="dxa"/>
            <w:gridSpan w:val="4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知识目标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：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能力目标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：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价值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目标：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430" w:type="dxa"/>
            <w:noWrap w:val="0"/>
            <w:vAlign w:val="center"/>
          </w:tcPr>
          <w:p>
            <w:pPr>
              <w:jc w:val="both"/>
              <w:rPr>
                <w:rFonts w:hint="default" w:ascii="黑体" w:hAnsi="黑体" w:eastAsia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教学知识点</w:t>
            </w:r>
          </w:p>
        </w:tc>
        <w:tc>
          <w:tcPr>
            <w:tcW w:w="7113" w:type="dxa"/>
            <w:gridSpan w:val="4"/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1430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重点难点</w:t>
            </w:r>
          </w:p>
        </w:tc>
        <w:tc>
          <w:tcPr>
            <w:tcW w:w="7113" w:type="dxa"/>
            <w:gridSpan w:val="4"/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440" w:lineRule="exact"/>
              <w:ind w:leftChars="0"/>
              <w:jc w:val="both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教学重点：</w:t>
            </w:r>
          </w:p>
          <w:p>
            <w:pPr>
              <w:numPr>
                <w:numId w:val="0"/>
              </w:numPr>
              <w:spacing w:line="440" w:lineRule="exact"/>
              <w:jc w:val="both"/>
              <w:rPr>
                <w:rFonts w:hint="default" w:ascii="仿宋" w:hAnsi="仿宋" w:eastAsia="仿宋" w:cs="仿宋"/>
                <w:b w:val="0"/>
                <w:bCs/>
                <w:sz w:val="24"/>
                <w:lang w:val="en-US" w:eastAsia="zh-CN"/>
              </w:rPr>
            </w:pPr>
          </w:p>
          <w:p>
            <w:pPr>
              <w:numPr>
                <w:numId w:val="0"/>
              </w:numPr>
              <w:spacing w:line="440" w:lineRule="exact"/>
              <w:jc w:val="both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（二）教学难点：</w:t>
            </w:r>
          </w:p>
          <w:p>
            <w:pPr>
              <w:numPr>
                <w:numId w:val="0"/>
              </w:numPr>
              <w:spacing w:line="440" w:lineRule="exact"/>
              <w:jc w:val="both"/>
              <w:rPr>
                <w:rFonts w:hint="default" w:ascii="仿宋" w:hAnsi="仿宋" w:eastAsia="仿宋" w:cs="仿宋"/>
                <w:b w:val="0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</w:trPr>
        <w:tc>
          <w:tcPr>
            <w:tcW w:w="1430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思政资源</w:t>
            </w:r>
          </w:p>
        </w:tc>
        <w:tc>
          <w:tcPr>
            <w:tcW w:w="7113" w:type="dxa"/>
            <w:gridSpan w:val="4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（一）思想政治教育素材：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（二）思想政治教育元素</w:t>
            </w:r>
            <w:r>
              <w:rPr>
                <w:rFonts w:hint="eastAsia" w:ascii="仿宋" w:hAnsi="仿宋" w:eastAsia="仿宋" w:cs="仿宋"/>
                <w:b/>
                <w:sz w:val="24"/>
                <w:lang w:eastAsia="zh-CN"/>
              </w:rPr>
              <w:t>：</w:t>
            </w:r>
          </w:p>
          <w:p>
            <w:pPr>
              <w:numPr>
                <w:ilvl w:val="0"/>
                <w:numId w:val="0"/>
              </w:numPr>
              <w:spacing w:line="440" w:lineRule="exact"/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543" w:type="dxa"/>
            <w:gridSpan w:val="5"/>
            <w:shd w:val="clear" w:color="auto" w:fill="CCCCCC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四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、教学方法与手段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430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</w:rPr>
              <w:t>教学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方法</w:t>
            </w:r>
          </w:p>
        </w:tc>
        <w:tc>
          <w:tcPr>
            <w:tcW w:w="7113" w:type="dxa"/>
            <w:gridSpan w:val="4"/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430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</w:rPr>
              <w:t>教学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手段</w:t>
            </w:r>
          </w:p>
        </w:tc>
        <w:tc>
          <w:tcPr>
            <w:tcW w:w="7113" w:type="dxa"/>
            <w:gridSpan w:val="4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8543" w:type="dxa"/>
            <w:gridSpan w:val="5"/>
            <w:shd w:val="clear" w:color="auto" w:fill="CCCCCC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五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、教学过程设计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561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  <w:t>教学内容和教学过程</w:t>
            </w:r>
          </w:p>
        </w:tc>
        <w:tc>
          <w:tcPr>
            <w:tcW w:w="2925" w:type="dxa"/>
            <w:gridSpan w:val="2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b/>
                <w:bCs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  <w:t>专业知识与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思政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  <w:t>的融合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7" w:hRule="atLeast"/>
        </w:trPr>
        <w:tc>
          <w:tcPr>
            <w:tcW w:w="5618" w:type="dxa"/>
            <w:gridSpan w:val="3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925" w:type="dxa"/>
            <w:gridSpan w:val="2"/>
            <w:noWrap w:val="0"/>
            <w:vAlign w:val="center"/>
          </w:tcPr>
          <w:p>
            <w:pPr>
              <w:pStyle w:val="6"/>
              <w:spacing w:line="360" w:lineRule="auto"/>
              <w:ind w:firstLine="0" w:firstLineChars="0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430" w:type="dxa"/>
            <w:noWrap w:val="0"/>
            <w:vAlign w:val="center"/>
          </w:tcPr>
          <w:p>
            <w:pPr>
              <w:pStyle w:val="6"/>
              <w:spacing w:line="440" w:lineRule="exact"/>
              <w:ind w:right="185" w:rightChars="88" w:firstLine="0" w:firstLineChars="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theme="minorBidi"/>
                <w:kern w:val="2"/>
                <w:sz w:val="24"/>
                <w:szCs w:val="24"/>
                <w:lang w:val="en-US" w:eastAsia="zh-CN" w:bidi="ar-SA"/>
              </w:rPr>
              <w:t>课后作业</w:t>
            </w:r>
          </w:p>
        </w:tc>
        <w:tc>
          <w:tcPr>
            <w:tcW w:w="7113" w:type="dxa"/>
            <w:gridSpan w:val="4"/>
            <w:noWrap w:val="0"/>
            <w:vAlign w:val="center"/>
          </w:tcPr>
          <w:p>
            <w:pPr>
              <w:pStyle w:val="6"/>
              <w:spacing w:line="440" w:lineRule="exact"/>
              <w:ind w:right="185" w:rightChars="88" w:firstLine="0" w:firstLineChars="0"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</w:tc>
      </w:tr>
    </w:tbl>
    <w:p>
      <w:pPr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spacing w:line="360" w:lineRule="auto"/>
        <w:jc w:val="both"/>
        <w:rPr>
          <w:rFonts w:hint="default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注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：本教案是一节课的教案（包括一个教学单元，比如两节课）。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612CF6"/>
    <w:multiLevelType w:val="singleLevel"/>
    <w:tmpl w:val="BD612CF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967672C"/>
    <w:multiLevelType w:val="singleLevel"/>
    <w:tmpl w:val="2967672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4F5598"/>
    <w:rsid w:val="028A4346"/>
    <w:rsid w:val="0F0B3239"/>
    <w:rsid w:val="103D1AC4"/>
    <w:rsid w:val="13591AAA"/>
    <w:rsid w:val="151676E4"/>
    <w:rsid w:val="20DE3D9B"/>
    <w:rsid w:val="314F5598"/>
    <w:rsid w:val="442F542D"/>
    <w:rsid w:val="47F541CC"/>
    <w:rsid w:val="496D7ECF"/>
    <w:rsid w:val="5451382E"/>
    <w:rsid w:val="59B166A7"/>
    <w:rsid w:val="637E1CCF"/>
    <w:rsid w:val="6D2E7787"/>
    <w:rsid w:val="7A8569E5"/>
    <w:rsid w:val="7ACC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2020-07-21T10:50:00Z</dcterms:created>
  <dc:creator>张智强</dc:creator>
  <cp:lastModifiedBy>张智强</cp:lastModifiedBy>
  <dcterms:modified xsi:type="dcterms:W3CDTF">2021-03-01T12:40:36Z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