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i w:val="0"/>
          <w:caps w:val="0"/>
          <w:color w:val="4C4C4C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b/>
          <w:i w:val="0"/>
          <w:caps w:val="0"/>
          <w:color w:val="4C4C4C"/>
          <w:spacing w:val="0"/>
          <w:sz w:val="28"/>
          <w:szCs w:val="28"/>
          <w:shd w:val="clear" w:fill="FFFFFF"/>
        </w:rPr>
        <w:t>温州</w:t>
      </w:r>
      <w:r>
        <w:rPr>
          <w:rFonts w:hint="eastAsia" w:ascii="宋体" w:hAnsi="宋体" w:eastAsia="宋体" w:cs="宋体"/>
          <w:b/>
          <w:i w:val="0"/>
          <w:caps w:val="0"/>
          <w:color w:val="4C4C4C"/>
          <w:spacing w:val="0"/>
          <w:sz w:val="28"/>
          <w:szCs w:val="28"/>
          <w:shd w:val="clear" w:fill="FFFFFF"/>
          <w:lang w:eastAsia="zh-CN"/>
        </w:rPr>
        <w:t>理工</w:t>
      </w:r>
      <w:r>
        <w:rPr>
          <w:rFonts w:hint="eastAsia" w:ascii="宋体" w:hAnsi="宋体" w:eastAsia="宋体" w:cs="宋体"/>
          <w:b/>
          <w:i w:val="0"/>
          <w:caps w:val="0"/>
          <w:color w:val="4C4C4C"/>
          <w:spacing w:val="0"/>
          <w:sz w:val="28"/>
          <w:szCs w:val="28"/>
          <w:shd w:val="clear" w:fill="FFFFFF"/>
        </w:rPr>
        <w:t>学院学生证补办申请流程</w:t>
      </w:r>
    </w:p>
    <w:p>
      <w:pPr>
        <w:numPr>
          <w:ilvl w:val="0"/>
          <w:numId w:val="1"/>
        </w:numPr>
        <w:rPr>
          <w:rFonts w:ascii="宋体" w:hAnsi="宋体" w:eastAsia="宋体" w:cs="宋体"/>
          <w:sz w:val="24"/>
          <w:szCs w:val="24"/>
        </w:rPr>
      </w:pPr>
      <w:r>
        <w:rPr>
          <w:rFonts w:ascii="楷体_GB2312" w:hAnsi="宋体" w:eastAsia="楷体_GB2312" w:cs="楷体_GB2312"/>
          <w:i w:val="0"/>
          <w:caps w:val="0"/>
          <w:color w:val="4C4C4C"/>
          <w:spacing w:val="0"/>
          <w:sz w:val="26"/>
          <w:szCs w:val="26"/>
          <w:shd w:val="clear" w:fill="FFFFFF"/>
        </w:rPr>
        <w:t>登陆：</w:t>
      </w:r>
      <w:r>
        <w:rPr>
          <w:rFonts w:hint="default" w:ascii="楷体_GB2312" w:hAnsi="宋体" w:eastAsia="楷体_GB2312" w:cs="楷体_GB2312"/>
          <w:i w:val="0"/>
          <w:caps w:val="0"/>
          <w:color w:val="4C4C4C"/>
          <w:spacing w:val="0"/>
          <w:sz w:val="26"/>
          <w:szCs w:val="26"/>
          <w:shd w:val="clear" w:fill="FFFFFF"/>
        </w:rPr>
        <w:t>http://ojjx.wzu.edu.cn 进入教务</w:t>
      </w:r>
      <w:r>
        <w:rPr>
          <w:rFonts w:hint="eastAsia" w:ascii="楷体_GB2312" w:hAnsi="宋体" w:eastAsia="楷体_GB2312" w:cs="楷体_GB2312"/>
          <w:i w:val="0"/>
          <w:caps w:val="0"/>
          <w:color w:val="4C4C4C"/>
          <w:spacing w:val="0"/>
          <w:sz w:val="26"/>
          <w:szCs w:val="26"/>
          <w:shd w:val="clear" w:fill="FFFFFF"/>
          <w:lang w:eastAsia="zh-CN"/>
        </w:rPr>
        <w:t>管理</w:t>
      </w:r>
      <w:r>
        <w:rPr>
          <w:rFonts w:hint="default" w:ascii="楷体_GB2312" w:hAnsi="宋体" w:eastAsia="楷体_GB2312" w:cs="楷体_GB2312"/>
          <w:i w:val="0"/>
          <w:caps w:val="0"/>
          <w:color w:val="4C4C4C"/>
          <w:spacing w:val="0"/>
          <w:sz w:val="26"/>
          <w:szCs w:val="26"/>
          <w:shd w:val="clear" w:fill="FFFFFF"/>
        </w:rPr>
        <w:t>系统</w:t>
      </w:r>
      <w:r>
        <w:rPr>
          <w:rFonts w:hint="eastAsia" w:ascii="楷体_GB2312" w:hAnsi="宋体" w:eastAsia="楷体_GB2312" w:cs="楷体_GB2312"/>
          <w:i w:val="0"/>
          <w:caps w:val="0"/>
          <w:color w:val="4C4C4C"/>
          <w:spacing w:val="0"/>
          <w:sz w:val="26"/>
          <w:szCs w:val="26"/>
          <w:shd w:val="clear" w:fill="FFFFFF"/>
          <w:lang w:eastAsia="zh-CN"/>
        </w:rPr>
        <w:t>。</w:t>
      </w:r>
    </w:p>
    <w:p>
      <w:pPr>
        <w:numPr>
          <w:ilvl w:val="0"/>
          <w:numId w:val="1"/>
        </w:numPr>
        <w:ind w:left="0" w:leftChars="0" w:firstLine="0" w:firstLineChars="0"/>
        <w:rPr>
          <w:rFonts w:ascii="楷体_GB2312" w:hAnsi="宋体" w:eastAsia="楷体_GB2312" w:cs="楷体_GB2312"/>
          <w:i w:val="0"/>
          <w:caps w:val="0"/>
          <w:color w:val="4C4C4C"/>
          <w:spacing w:val="0"/>
          <w:sz w:val="26"/>
          <w:szCs w:val="26"/>
          <w:shd w:val="clear" w:fill="FFFFFF"/>
        </w:rPr>
      </w:pPr>
      <w:r>
        <w:rPr>
          <w:rFonts w:ascii="楷体_GB2312" w:hAnsi="宋体" w:eastAsia="楷体_GB2312" w:cs="楷体_GB2312"/>
          <w:i w:val="0"/>
          <w:caps w:val="0"/>
          <w:color w:val="4C4C4C"/>
          <w:spacing w:val="0"/>
          <w:sz w:val="26"/>
          <w:szCs w:val="26"/>
          <w:shd w:val="clear" w:fill="FFFFFF"/>
        </w:rPr>
        <w:t>选择“信息维护”→“补办学生证申请”，如图所示：</w:t>
      </w:r>
    </w:p>
    <w:p>
      <w:pPr>
        <w:numPr>
          <w:ilvl w:val="0"/>
          <w:numId w:val="0"/>
        </w:numPr>
        <w:ind w:leftChars="0"/>
        <w:rPr>
          <w:rFonts w:ascii="宋体" w:hAnsi="宋体" w:eastAsia="宋体" w:cs="宋体"/>
          <w:sz w:val="24"/>
          <w:szCs w:val="24"/>
        </w:rPr>
      </w:pPr>
      <w:r>
        <w:drawing>
          <wp:inline distT="0" distB="0" distL="114300" distR="114300">
            <wp:extent cx="4572000" cy="154305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0" w:leftChars="0" w:firstLine="0" w:firstLineChars="0"/>
        <w:rPr>
          <w:rFonts w:ascii="楷体_GB2312" w:hAnsi="宋体" w:eastAsia="楷体_GB2312" w:cs="楷体_GB2312"/>
          <w:i w:val="0"/>
          <w:caps w:val="0"/>
          <w:color w:val="4C4C4C"/>
          <w:spacing w:val="0"/>
          <w:sz w:val="26"/>
          <w:szCs w:val="26"/>
          <w:shd w:val="clear" w:fill="FFFFFF"/>
        </w:rPr>
      </w:pPr>
      <w:r>
        <w:rPr>
          <w:rFonts w:ascii="楷体_GB2312" w:hAnsi="宋体" w:eastAsia="楷体_GB2312" w:cs="楷体_GB2312"/>
          <w:i w:val="0"/>
          <w:caps w:val="0"/>
          <w:color w:val="4C4C4C"/>
          <w:spacing w:val="0"/>
          <w:sz w:val="26"/>
          <w:szCs w:val="26"/>
          <w:shd w:val="clear" w:fill="FFFFFF"/>
        </w:rPr>
        <w:t>在申请理由内输入申请</w:t>
      </w:r>
      <w:bookmarkStart w:id="0" w:name="_GoBack"/>
      <w:bookmarkEnd w:id="0"/>
      <w:r>
        <w:rPr>
          <w:rFonts w:ascii="楷体_GB2312" w:hAnsi="宋体" w:eastAsia="楷体_GB2312" w:cs="楷体_GB2312"/>
          <w:i w:val="0"/>
          <w:caps w:val="0"/>
          <w:color w:val="4C4C4C"/>
          <w:spacing w:val="0"/>
          <w:sz w:val="26"/>
          <w:szCs w:val="26"/>
          <w:shd w:val="clear" w:fill="FFFFFF"/>
        </w:rPr>
        <w:t>理由，点击右下角申请补办，如图所示：</w:t>
      </w:r>
    </w:p>
    <w:p>
      <w:pPr>
        <w:numPr>
          <w:ilvl w:val="0"/>
          <w:numId w:val="0"/>
        </w:numPr>
        <w:ind w:leftChars="0"/>
      </w:pPr>
      <w:r>
        <w:drawing>
          <wp:inline distT="0" distB="0" distL="114300" distR="114300">
            <wp:extent cx="4162425" cy="4019550"/>
            <wp:effectExtent l="0" t="0" r="952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62425" cy="401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0" w:leftChars="0" w:firstLine="0" w:firstLineChars="0"/>
        <w:rPr>
          <w:rFonts w:ascii="微软雅黑" w:hAnsi="微软雅黑" w:eastAsia="微软雅黑" w:cs="微软雅黑"/>
          <w:i w:val="0"/>
          <w:caps w:val="0"/>
          <w:color w:val="4C4C4C"/>
          <w:spacing w:val="0"/>
          <w:sz w:val="18"/>
          <w:szCs w:val="18"/>
          <w:shd w:val="clear" w:fill="FFFFFF"/>
        </w:rPr>
      </w:pPr>
      <w:r>
        <w:rPr>
          <w:rFonts w:ascii="楷体_GB2312" w:hAnsi="宋体" w:eastAsia="楷体_GB2312" w:cs="楷体_GB2312"/>
          <w:i w:val="0"/>
          <w:caps w:val="0"/>
          <w:color w:val="4C4C4C"/>
          <w:spacing w:val="0"/>
          <w:sz w:val="26"/>
          <w:szCs w:val="26"/>
          <w:shd w:val="clear" w:fill="FFFFFF"/>
        </w:rPr>
        <w:t>申请成功后下方出现申请信息，如图所示：</w:t>
      </w:r>
      <w:r>
        <w:rPr>
          <w:rFonts w:ascii="微软雅黑" w:hAnsi="微软雅黑" w:eastAsia="微软雅黑" w:cs="微软雅黑"/>
          <w:i w:val="0"/>
          <w:caps w:val="0"/>
          <w:color w:val="4C4C4C"/>
          <w:spacing w:val="0"/>
          <w:sz w:val="18"/>
          <w:szCs w:val="18"/>
          <w:shd w:val="clear" w:fill="FFFFFF"/>
        </w:rPr>
        <w:t> </w:t>
      </w:r>
    </w:p>
    <w:p>
      <w:pPr>
        <w:numPr>
          <w:ilvl w:val="0"/>
          <w:numId w:val="0"/>
        </w:numPr>
        <w:ind w:leftChars="0"/>
        <w:rPr>
          <w:rFonts w:hint="eastAsia" w:ascii="微软雅黑" w:hAnsi="微软雅黑" w:eastAsia="微软雅黑" w:cs="微软雅黑"/>
          <w:i w:val="0"/>
          <w:caps w:val="0"/>
          <w:color w:val="4C4C4C"/>
          <w:spacing w:val="0"/>
          <w:sz w:val="18"/>
          <w:szCs w:val="18"/>
          <w:shd w:val="clear" w:fill="FFFFFF"/>
        </w:rPr>
      </w:pPr>
      <w:r>
        <w:drawing>
          <wp:inline distT="0" distB="0" distL="114300" distR="114300">
            <wp:extent cx="5271770" cy="519430"/>
            <wp:effectExtent l="0" t="0" r="5080" b="1397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519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98791DC"/>
    <w:multiLevelType w:val="singleLevel"/>
    <w:tmpl w:val="D98791D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1B30D3"/>
    <w:rsid w:val="081B30D3"/>
    <w:rsid w:val="6B5D24C1"/>
    <w:rsid w:val="71AD5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省纪委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2021-04-23T02:20:00Z</dcterms:created>
  <dc:creator>wztruddy</dc:creator>
  <cp:lastModifiedBy>wztruddy</cp:lastModifiedBy>
  <dcterms:modified xsi:type="dcterms:W3CDTF">2021-04-23T02:30:56Z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