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F2" w:rsidRDefault="00AE77F2" w:rsidP="00AE77F2">
      <w:pPr>
        <w:pStyle w:val="2"/>
        <w:numPr>
          <w:ilvl w:val="0"/>
          <w:numId w:val="0"/>
        </w:numPr>
        <w:ind w:left="105"/>
        <w:rPr>
          <w:rFonts w:hint="eastAsia"/>
        </w:rPr>
      </w:pPr>
      <w:bookmarkStart w:id="0" w:name="_Toc3048411"/>
      <w:r>
        <w:rPr>
          <w:rFonts w:hint="eastAsia"/>
        </w:rPr>
        <w:t>学科竞赛报名</w:t>
      </w:r>
      <w:bookmarkEnd w:id="0"/>
    </w:p>
    <w:p w:rsidR="00AE77F2" w:rsidRDefault="00AE77F2" w:rsidP="00AE77F2">
      <w:pPr>
        <w:ind w:left="0" w:firstLineChars="200" w:firstLine="420"/>
        <w:rPr>
          <w:rFonts w:hint="eastAsia"/>
        </w:rPr>
      </w:pPr>
      <w:r>
        <w:rPr>
          <w:rFonts w:hint="eastAsia"/>
        </w:rPr>
        <w:t>功能描述：该功能主要用于学生进行学科竞赛报名。</w:t>
      </w:r>
    </w:p>
    <w:p w:rsidR="00AE77F2" w:rsidRDefault="00AE77F2" w:rsidP="00AE77F2">
      <w:pPr>
        <w:ind w:left="0" w:firstLineChars="200" w:firstLine="420"/>
        <w:rPr>
          <w:rFonts w:hint="eastAsia"/>
        </w:rPr>
      </w:pPr>
      <w:r>
        <w:rPr>
          <w:rFonts w:hint="eastAsia"/>
        </w:rPr>
        <w:t>菜单路径：报名申请</w:t>
      </w:r>
      <w:r>
        <w:rPr>
          <w:rFonts w:hint="eastAsia"/>
        </w:rPr>
        <w:t>--</w:t>
      </w:r>
      <w:r>
        <w:rPr>
          <w:rFonts w:hint="eastAsia"/>
        </w:rPr>
        <w:t>学科竞赛报名。</w:t>
      </w:r>
    </w:p>
    <w:p w:rsidR="00AE77F2" w:rsidRDefault="00AE77F2" w:rsidP="00AE77F2">
      <w:pPr>
        <w:ind w:left="0" w:firstLineChars="200" w:firstLine="420"/>
        <w:rPr>
          <w:rFonts w:hint="eastAsia"/>
        </w:rPr>
      </w:pPr>
      <w:r>
        <w:rPr>
          <w:rFonts w:hint="eastAsia"/>
        </w:rPr>
        <w:t>操作说明：</w:t>
      </w:r>
    </w:p>
    <w:p w:rsidR="00AE77F2" w:rsidRDefault="00AE77F2" w:rsidP="00AE77F2">
      <w:pPr>
        <w:ind w:left="0" w:firstLineChars="200" w:firstLine="420"/>
        <w:rPr>
          <w:rFonts w:hint="eastAsia"/>
        </w:rPr>
      </w:pPr>
      <w:r>
        <w:rPr>
          <w:rFonts w:hint="eastAsia"/>
        </w:rPr>
        <w:t>学生角色进入报名申请</w:t>
      </w:r>
      <w:r>
        <w:rPr>
          <w:rFonts w:hint="eastAsia"/>
        </w:rPr>
        <w:t>--</w:t>
      </w:r>
      <w:r>
        <w:rPr>
          <w:rFonts w:hint="eastAsia"/>
        </w:rPr>
        <w:t>学科竞赛报名页面，列表显示出学生可报名的学科竞赛信息，学生勾选列表中任一学科竞赛项目信息，点击【报名】按钮，完成对学科竞赛的报名，参考界面如下图：</w:t>
      </w:r>
    </w:p>
    <w:p w:rsidR="008C54AB" w:rsidRDefault="00AE77F2" w:rsidP="00AE77F2">
      <w:r>
        <w:rPr>
          <w:rFonts w:hint="eastAsia"/>
          <w:noProof/>
        </w:rPr>
        <w:drawing>
          <wp:inline distT="0" distB="0" distL="0" distR="0">
            <wp:extent cx="5262880" cy="2209800"/>
            <wp:effectExtent l="19050" t="0" r="0" b="0"/>
            <wp:docPr id="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4AB" w:rsidSect="008C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6C" w:rsidRDefault="00F12E6C" w:rsidP="00AE77F2">
      <w:pPr>
        <w:spacing w:line="240" w:lineRule="auto"/>
      </w:pPr>
      <w:r>
        <w:separator/>
      </w:r>
    </w:p>
  </w:endnote>
  <w:endnote w:type="continuationSeparator" w:id="0">
    <w:p w:rsidR="00F12E6C" w:rsidRDefault="00F12E6C" w:rsidP="00AE7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6C" w:rsidRDefault="00F12E6C" w:rsidP="00AE77F2">
      <w:pPr>
        <w:spacing w:line="240" w:lineRule="auto"/>
      </w:pPr>
      <w:r>
        <w:separator/>
      </w:r>
    </w:p>
  </w:footnote>
  <w:footnote w:type="continuationSeparator" w:id="0">
    <w:p w:rsidR="00F12E6C" w:rsidRDefault="00F12E6C" w:rsidP="00AE77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81"/>
        </w:tabs>
        <w:ind w:left="68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307"/>
        </w:tabs>
        <w:ind w:left="2307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7F2"/>
    <w:rsid w:val="008C54AB"/>
    <w:rsid w:val="00AE77F2"/>
    <w:rsid w:val="00B75108"/>
    <w:rsid w:val="00F1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F2"/>
    <w:pPr>
      <w:widowControl w:val="0"/>
      <w:spacing w:line="360" w:lineRule="auto"/>
      <w:ind w:left="454" w:hanging="454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AE77F2"/>
    <w:pPr>
      <w:keepNext/>
      <w:keepLines/>
      <w:numPr>
        <w:ilvl w:val="1"/>
        <w:numId w:val="1"/>
      </w:numPr>
      <w:tabs>
        <w:tab w:val="left" w:pos="681"/>
      </w:tabs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7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7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E77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link w:val="2"/>
    <w:rsid w:val="00AE77F2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AE77F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77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2022-09-27T12:10:00Z</dcterms:created>
  <dcterms:modified xsi:type="dcterms:W3CDTF">2022-09-27T12:11:00Z</dcterms:modified>
</cp:coreProperties>
</file>