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四六级等级考试校车安排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出发</w:t>
      </w:r>
    </w:p>
    <w:p>
      <w:pPr>
        <w:pStyle w:val="5"/>
        <w:numPr>
          <w:ilvl w:val="0"/>
          <w:numId w:val="2"/>
        </w:numPr>
        <w:spacing w:line="360" w:lineRule="auto"/>
        <w:ind w:left="357" w:firstLineChars="0"/>
        <w:jc w:val="left"/>
        <w:rPr>
          <w:sz w:val="24"/>
          <w:szCs w:val="24"/>
        </w:rPr>
      </w:pPr>
      <w:r>
        <w:rPr>
          <w:sz w:val="24"/>
          <w:szCs w:val="24"/>
        </w:rPr>
        <w:t>茶山路线</w:t>
      </w:r>
    </w:p>
    <w:p>
      <w:pPr>
        <w:pStyle w:val="5"/>
        <w:spacing w:line="360" w:lineRule="auto"/>
        <w:ind w:left="357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出发时间：6:3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；</w:t>
      </w:r>
      <w:r>
        <w:rPr>
          <w:sz w:val="24"/>
          <w:szCs w:val="24"/>
        </w:rPr>
        <w:t>出发地点</w:t>
      </w:r>
      <w:r>
        <w:rPr>
          <w:rFonts w:hint="eastAsia"/>
          <w:sz w:val="24"/>
          <w:szCs w:val="24"/>
        </w:rPr>
        <w:t>：景观大道1号； 53座。</w:t>
      </w:r>
    </w:p>
    <w:p>
      <w:pPr>
        <w:pStyle w:val="5"/>
        <w:spacing w:line="360" w:lineRule="auto"/>
        <w:ind w:left="357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途经:茶山校区(</w:t>
      </w:r>
      <w:r>
        <w:rPr>
          <w:rFonts w:hint="eastAsia"/>
          <w:sz w:val="24"/>
          <w:szCs w:val="24"/>
          <w:lang w:eastAsia="zh-CN"/>
        </w:rPr>
        <w:t>温州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理工学院正门</w:t>
      </w:r>
      <w:r>
        <w:rPr>
          <w:rFonts w:hint="eastAsia"/>
          <w:sz w:val="24"/>
          <w:szCs w:val="24"/>
        </w:rPr>
        <w:t>)→文昌路路口→滨海校区</w:t>
      </w:r>
    </w:p>
    <w:p>
      <w:pPr>
        <w:pStyle w:val="5"/>
        <w:numPr>
          <w:ilvl w:val="0"/>
          <w:numId w:val="2"/>
        </w:numPr>
        <w:spacing w:line="360" w:lineRule="auto"/>
        <w:ind w:left="357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市区路线</w:t>
      </w:r>
    </w:p>
    <w:p>
      <w:pPr>
        <w:pStyle w:val="5"/>
        <w:spacing w:line="360" w:lineRule="auto"/>
        <w:ind w:left="357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出发时间：5:5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；5</w:t>
      </w:r>
      <w:r>
        <w:rPr>
          <w:sz w:val="24"/>
          <w:szCs w:val="24"/>
        </w:rPr>
        <w:t>3座</w:t>
      </w:r>
      <w:r>
        <w:rPr>
          <w:rFonts w:hint="eastAsia"/>
          <w:sz w:val="24"/>
          <w:szCs w:val="24"/>
        </w:rPr>
        <w:t>。</w:t>
      </w:r>
    </w:p>
    <w:p>
      <w:pPr>
        <w:widowControl/>
        <w:spacing w:line="540" w:lineRule="exact"/>
        <w:ind w:left="720" w:hanging="720" w:hangingChars="3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途经: 黄龙康园南门(5:50)→康华路黄龙四区(公交站)(5:53)→双乐住宅区北</w:t>
      </w:r>
    </w:p>
    <w:p>
      <w:pPr>
        <w:widowControl/>
        <w:spacing w:line="540" w:lineRule="exact"/>
        <w:ind w:left="479" w:leftChars="22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(公交站)(5:58)→将军大酒店(公交站)(6:00)→华夏银行下吕浦(公交站)(6:10)→南浦小学南校区(公交站)(6:16)→月落垟(公交站)(6:20)→南瓯景园(公交站)(6:25)→滨海校区(7:40—7:50)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sz w:val="24"/>
          <w:szCs w:val="24"/>
        </w:rPr>
        <w:t>中午回程</w:t>
      </w:r>
    </w:p>
    <w:p>
      <w:pPr>
        <w:pStyle w:val="5"/>
        <w:numPr>
          <w:ilvl w:val="0"/>
          <w:numId w:val="3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滨海校区—体育中心</w:t>
      </w:r>
    </w:p>
    <w:p>
      <w:pPr>
        <w:pStyle w:val="5"/>
        <w:spacing w:line="360" w:lineRule="auto"/>
        <w:ind w:left="360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出发时间：1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:3</w:t>
      </w:r>
      <w:r>
        <w:rPr>
          <w:sz w:val="24"/>
          <w:szCs w:val="24"/>
        </w:rPr>
        <w:t>0;</w:t>
      </w:r>
    </w:p>
    <w:p>
      <w:pPr>
        <w:pStyle w:val="5"/>
        <w:spacing w:line="360" w:lineRule="auto"/>
        <w:ind w:left="360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途经:滨海校区 →文昌路路口→体育中心</w:t>
      </w:r>
    </w:p>
    <w:p>
      <w:pPr>
        <w:pStyle w:val="5"/>
        <w:numPr>
          <w:ilvl w:val="0"/>
          <w:numId w:val="3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sz w:val="24"/>
          <w:szCs w:val="24"/>
        </w:rPr>
        <w:t>滨海校区</w:t>
      </w:r>
      <w:r>
        <w:rPr>
          <w:rFonts w:hint="eastAsia"/>
          <w:sz w:val="24"/>
          <w:szCs w:val="24"/>
        </w:rPr>
        <w:t>—茶山</w:t>
      </w:r>
    </w:p>
    <w:p>
      <w:pPr>
        <w:pStyle w:val="5"/>
        <w:spacing w:line="360" w:lineRule="auto"/>
        <w:ind w:left="360" w:firstLine="0" w:firstLineChars="0"/>
        <w:jc w:val="left"/>
        <w:rPr>
          <w:sz w:val="24"/>
          <w:szCs w:val="24"/>
        </w:rPr>
      </w:pPr>
      <w:r>
        <w:rPr>
          <w:sz w:val="24"/>
          <w:szCs w:val="24"/>
        </w:rPr>
        <w:t>出发时间</w:t>
      </w:r>
      <w:r>
        <w:rPr>
          <w:rFonts w:hint="eastAsia"/>
          <w:sz w:val="24"/>
          <w:szCs w:val="24"/>
        </w:rPr>
        <w:t>：1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:3</w:t>
      </w:r>
      <w:r>
        <w:rPr>
          <w:sz w:val="24"/>
          <w:szCs w:val="24"/>
        </w:rPr>
        <w:t>0</w:t>
      </w:r>
    </w:p>
    <w:p>
      <w:pPr>
        <w:pStyle w:val="5"/>
        <w:spacing w:line="360" w:lineRule="auto"/>
        <w:ind w:left="360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途经: 滨海校区→文昌路路口→茶山校区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下午</w:t>
      </w:r>
      <w:r>
        <w:rPr>
          <w:sz w:val="24"/>
          <w:szCs w:val="24"/>
        </w:rPr>
        <w:t>回程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出发时间</w:t>
      </w:r>
      <w:r>
        <w:rPr>
          <w:rFonts w:hint="eastAsia"/>
          <w:sz w:val="24"/>
          <w:szCs w:val="24"/>
        </w:rPr>
        <w:t>：18:0</w:t>
      </w:r>
      <w:r>
        <w:rPr>
          <w:sz w:val="24"/>
          <w:szCs w:val="24"/>
        </w:rPr>
        <w:t>0</w:t>
      </w:r>
    </w:p>
    <w:p>
      <w:pPr>
        <w:pStyle w:val="5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滨海校区—黄龙</w:t>
      </w:r>
    </w:p>
    <w:p>
      <w:pPr>
        <w:pStyle w:val="5"/>
        <w:spacing w:line="360" w:lineRule="auto"/>
        <w:ind w:left="360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途径: 滨海校区→文昌路路口→南瓯景园(公交站) →月落垟(公交站)→南浦小学南校区(公交站)→华夏银行下吕浦(公交站) →将军大酒店(公交站)→双乐住宅区北(公交站)→康华路黄龙四区(公交站)→黄龙康园南门</w:t>
      </w:r>
    </w:p>
    <w:p>
      <w:pPr>
        <w:pStyle w:val="5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滨海校区—茶山</w:t>
      </w:r>
    </w:p>
    <w:p>
      <w:pPr>
        <w:pStyle w:val="5"/>
        <w:spacing w:line="360" w:lineRule="auto"/>
        <w:ind w:left="360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途经: 滨海校区→文昌路路口→茶山校区</w:t>
      </w:r>
    </w:p>
    <w:p>
      <w:pPr>
        <w:pStyle w:val="5"/>
        <w:spacing w:line="360" w:lineRule="auto"/>
        <w:ind w:left="360" w:firstLine="0" w:firstLineChars="0"/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0B41E6"/>
    <w:multiLevelType w:val="multilevel"/>
    <w:tmpl w:val="170B41E6"/>
    <w:lvl w:ilvl="0" w:tentative="0">
      <w:start w:val="1"/>
      <w:numFmt w:val="japaneseCounting"/>
      <w:lvlText w:val="%1、"/>
      <w:lvlJc w:val="left"/>
      <w:pPr>
        <w:ind w:left="489" w:hanging="489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D7058C"/>
    <w:multiLevelType w:val="multilevel"/>
    <w:tmpl w:val="36D7058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77247FE"/>
    <w:multiLevelType w:val="multilevel"/>
    <w:tmpl w:val="377247F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1753F4"/>
    <w:multiLevelType w:val="multilevel"/>
    <w:tmpl w:val="621753F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80D"/>
    <w:rsid w:val="00014345"/>
    <w:rsid w:val="00185834"/>
    <w:rsid w:val="0027552E"/>
    <w:rsid w:val="00467B14"/>
    <w:rsid w:val="00613BCE"/>
    <w:rsid w:val="00763105"/>
    <w:rsid w:val="0076596D"/>
    <w:rsid w:val="009078D3"/>
    <w:rsid w:val="00B3380D"/>
    <w:rsid w:val="00C258FF"/>
    <w:rsid w:val="00CB2A96"/>
    <w:rsid w:val="00CC1957"/>
    <w:rsid w:val="00EE734B"/>
    <w:rsid w:val="00EF64D8"/>
    <w:rsid w:val="1DDF5CFF"/>
    <w:rsid w:val="3B9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73</Words>
  <Characters>422</Characters>
  <Lines>3</Lines>
  <Paragraphs>1</Paragraphs>
  <TotalTime>36</TotalTime>
  <ScaleCrop>false</ScaleCrop>
  <LinksUpToDate>false</LinksUpToDate>
  <CharactersWithSpaces>494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2022-12-03T06:06:00Z</dcterms:created>
  <dc:creator>tx</dc:creator>
  <cp:lastModifiedBy>鹏</cp:lastModifiedBy>
  <dcterms:modified xsi:type="dcterms:W3CDTF">2022-12-06T08:34:58Z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