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四六级等级考试校车安排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</w:t>
      </w:r>
    </w:p>
    <w:p>
      <w:pPr>
        <w:pStyle w:val="5"/>
        <w:numPr>
          <w:ilvl w:val="0"/>
          <w:numId w:val="2"/>
        </w:numPr>
        <w:spacing w:line="360" w:lineRule="auto"/>
        <w:ind w:left="357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茶山路线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出发时间：6:3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出发地点</w:t>
      </w:r>
      <w:r>
        <w:rPr>
          <w:rFonts w:hint="eastAsia"/>
          <w:sz w:val="24"/>
          <w:szCs w:val="24"/>
        </w:rPr>
        <w:t>：景观大道1号； 53座。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途经:茶山校区(</w:t>
      </w:r>
      <w:r>
        <w:rPr>
          <w:rFonts w:hint="eastAsia"/>
          <w:sz w:val="24"/>
          <w:szCs w:val="24"/>
          <w:lang w:eastAsia="zh-CN"/>
        </w:rPr>
        <w:t>温州理工学院正门</w:t>
      </w:r>
      <w:r>
        <w:rPr>
          <w:rFonts w:hint="eastAsia"/>
          <w:sz w:val="24"/>
          <w:szCs w:val="24"/>
        </w:rPr>
        <w:t>)→文昌路路口→滨海校区</w:t>
      </w:r>
    </w:p>
    <w:p>
      <w:pPr>
        <w:pStyle w:val="5"/>
        <w:numPr>
          <w:ilvl w:val="0"/>
          <w:numId w:val="2"/>
        </w:numPr>
        <w:spacing w:line="360" w:lineRule="auto"/>
        <w:ind w:left="357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市区路线</w:t>
      </w:r>
    </w:p>
    <w:p>
      <w:pPr>
        <w:pStyle w:val="5"/>
        <w:spacing w:line="360" w:lineRule="auto"/>
        <w:ind w:left="357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出发时间：5:5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；5</w:t>
      </w:r>
      <w:r>
        <w:rPr>
          <w:sz w:val="24"/>
          <w:szCs w:val="24"/>
        </w:rPr>
        <w:t>3座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540" w:lineRule="exact"/>
        <w:ind w:left="720" w:hanging="720" w:hanging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 黄龙康园南门(5:50)→康华路黄龙四区(公交站)(5:53)→双乐住宅区北</w:t>
      </w:r>
    </w:p>
    <w:p>
      <w:pPr>
        <w:widowControl/>
        <w:spacing w:line="540" w:lineRule="exact"/>
        <w:ind w:left="479" w:leftChars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(公交站)(5:58)→将军大酒店(公交站)(6:00)→华夏银行下吕浦(公交站)(6:10)→南浦小学南校区(公交站)(6:16)→月落垟(公交站)(6:20)→南瓯景园(公交站)(6:25)→滨海校区(7:40—7:50)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中午</w:t>
      </w:r>
      <w:r>
        <w:rPr>
          <w:rFonts w:hint="eastAsia"/>
          <w:sz w:val="24"/>
          <w:szCs w:val="24"/>
          <w:lang w:eastAsia="zh-CN"/>
        </w:rPr>
        <w:t>出发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体育中心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  <w:lang w:val="en-US" w:eastAsia="zh-CN"/>
        </w:rPr>
        <w:t>滨海校区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出发时间：1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</w:t>
      </w:r>
      <w:r>
        <w:rPr>
          <w:sz w:val="24"/>
          <w:szCs w:val="24"/>
        </w:rPr>
        <w:t>0;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途经:体育中心→文昌路路口→滨海校区 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茶山</w:t>
      </w:r>
      <w:r>
        <w:rPr>
          <w:rFonts w:hint="eastAsia"/>
          <w:sz w:val="24"/>
          <w:szCs w:val="24"/>
          <w:lang w:eastAsia="zh-CN"/>
        </w:rPr>
        <w:t>校区—滨海校区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出发时间</w:t>
      </w:r>
      <w:r>
        <w:rPr>
          <w:rFonts w:hint="eastAsia"/>
          <w:sz w:val="24"/>
          <w:szCs w:val="24"/>
        </w:rPr>
        <w:t>：1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</w:t>
      </w:r>
      <w:r>
        <w:rPr>
          <w:sz w:val="24"/>
          <w:szCs w:val="24"/>
        </w:rPr>
        <w:t>0</w:t>
      </w:r>
    </w:p>
    <w:p>
      <w:pPr>
        <w:pStyle w:val="5"/>
        <w:spacing w:line="360" w:lineRule="auto"/>
        <w:ind w:left="360" w:firstLine="0" w:firstLineChars="0"/>
        <w:jc w:val="lef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途经: 茶山校区→文昌路路口→滨海校区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回程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出发时间</w:t>
      </w:r>
      <w:r>
        <w:rPr>
          <w:rFonts w:hint="eastAsia"/>
          <w:sz w:val="24"/>
          <w:szCs w:val="24"/>
        </w:rPr>
        <w:t>：18:0</w:t>
      </w:r>
      <w:r>
        <w:rPr>
          <w:sz w:val="24"/>
          <w:szCs w:val="24"/>
        </w:rPr>
        <w:t>0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滨海校区—黄龙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途径: 滨海校区→文昌路路口→南瓯景园(公交站) →月落垟(公交站)→南浦小学南校区(公交站)→华夏银行下吕浦(公交站) →将军大酒店(公交站)→双乐住宅区北(公交站)→康华路黄龙四区(公交站)→黄龙康园南门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滨海校区—茶山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途经: 滨海校区→文昌路路口→茶山校区</w:t>
      </w:r>
    </w:p>
    <w:p>
      <w:pPr>
        <w:pStyle w:val="5"/>
        <w:spacing w:line="360" w:lineRule="auto"/>
        <w:ind w:left="360" w:firstLine="0" w:firstLineChars="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1E6"/>
    <w:multiLevelType w:val="multilevel"/>
    <w:tmpl w:val="170B41E6"/>
    <w:lvl w:ilvl="0" w:tentative="0">
      <w:start w:val="1"/>
      <w:numFmt w:val="japaneseCounting"/>
      <w:lvlText w:val="%1、"/>
      <w:lvlJc w:val="left"/>
      <w:pPr>
        <w:ind w:left="489" w:hanging="4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7058C"/>
    <w:multiLevelType w:val="multilevel"/>
    <w:tmpl w:val="36D705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7247FE"/>
    <w:multiLevelType w:val="multilevel"/>
    <w:tmpl w:val="377247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1753F4"/>
    <w:multiLevelType w:val="multilevel"/>
    <w:tmpl w:val="621753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0D"/>
    <w:rsid w:val="00014345"/>
    <w:rsid w:val="0005589D"/>
    <w:rsid w:val="00185834"/>
    <w:rsid w:val="0027552E"/>
    <w:rsid w:val="00467B14"/>
    <w:rsid w:val="00613BCE"/>
    <w:rsid w:val="00763105"/>
    <w:rsid w:val="0076596D"/>
    <w:rsid w:val="009078D3"/>
    <w:rsid w:val="00B3380D"/>
    <w:rsid w:val="00C258FF"/>
    <w:rsid w:val="00CB2A96"/>
    <w:rsid w:val="00CC1957"/>
    <w:rsid w:val="00EE734B"/>
    <w:rsid w:val="00EF64D8"/>
    <w:rsid w:val="08E01C2F"/>
    <w:rsid w:val="0CB07813"/>
    <w:rsid w:val="1DDF5CFF"/>
    <w:rsid w:val="219A1310"/>
    <w:rsid w:val="39F833BC"/>
    <w:rsid w:val="3B9F0067"/>
    <w:rsid w:val="3E4534AF"/>
    <w:rsid w:val="4BA634AD"/>
    <w:rsid w:val="500E0C2F"/>
    <w:rsid w:val="56215364"/>
    <w:rsid w:val="6F2B43C3"/>
    <w:rsid w:val="72C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2022-12-03T06:06:00Z</dcterms:created>
  <dc:creator>tx</dc:creator>
  <cp:lastModifiedBy>Administrator</cp:lastModifiedBy>
  <dcterms:modified xsi:type="dcterms:W3CDTF">2023-06-16T03:23:10Z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