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3B47" w14:textId="77777777" w:rsidR="007031E6" w:rsidRDefault="00FF7CF2">
      <w:pPr>
        <w:autoSpaceDE w:val="0"/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sz w:val="32"/>
          <w:szCs w:val="32"/>
          <w:lang w:bidi="ar"/>
        </w:rPr>
        <w:t>2</w:t>
      </w:r>
    </w:p>
    <w:p w14:paraId="6411DD6B" w14:textId="77777777" w:rsidR="007031E6" w:rsidRDefault="00FF7CF2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篆刻竞赛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综合组拟获奖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名单及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省赛拟推荐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名单</w:t>
      </w:r>
    </w:p>
    <w:p w14:paraId="1C684EC7" w14:textId="77777777" w:rsidR="007031E6" w:rsidRDefault="007031E6">
      <w:pPr>
        <w:autoSpaceDE w:val="0"/>
        <w:spacing w:line="560" w:lineRule="exact"/>
        <w:jc w:val="left"/>
        <w:rPr>
          <w:rFonts w:ascii="黑体" w:eastAsia="黑体" w:hAnsi="宋体" w:cs="黑体"/>
          <w:sz w:val="32"/>
          <w:szCs w:val="32"/>
          <w:lang w:bidi="ar"/>
        </w:rPr>
      </w:pPr>
    </w:p>
    <w:p w14:paraId="68A2FA43" w14:textId="77777777" w:rsidR="007031E6" w:rsidRDefault="00FF7CF2">
      <w:pPr>
        <w:autoSpaceDE w:val="0"/>
        <w:adjustRightInd w:val="0"/>
        <w:snapToGrid w:val="0"/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一、一等奖</w:t>
      </w:r>
    </w:p>
    <w:p w14:paraId="4F67D19A" w14:textId="77777777" w:rsidR="007031E6" w:rsidRDefault="00FF7CF2">
      <w:pPr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王智达</w:t>
      </w:r>
    </w:p>
    <w:p w14:paraId="5CE0E50C" w14:textId="77777777" w:rsidR="007031E6" w:rsidRDefault="00FF7CF2">
      <w:pPr>
        <w:autoSpaceDE w:val="0"/>
        <w:adjustRightInd w:val="0"/>
        <w:snapToGrid w:val="0"/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二、</w:t>
      </w:r>
      <w:proofErr w:type="gramStart"/>
      <w:r>
        <w:rPr>
          <w:rFonts w:ascii="黑体" w:eastAsia="黑体" w:hAnsi="宋体" w:cs="黑体" w:hint="eastAsia"/>
          <w:sz w:val="32"/>
          <w:szCs w:val="32"/>
          <w:lang w:bidi="ar"/>
        </w:rPr>
        <w:t>省赛拟推荐</w:t>
      </w:r>
      <w:proofErr w:type="gramEnd"/>
      <w:r>
        <w:rPr>
          <w:rFonts w:ascii="黑体" w:eastAsia="黑体" w:hAnsi="宋体" w:cs="黑体" w:hint="eastAsia"/>
          <w:sz w:val="32"/>
          <w:szCs w:val="32"/>
          <w:lang w:bidi="ar"/>
        </w:rPr>
        <w:t>名单</w:t>
      </w:r>
    </w:p>
    <w:p w14:paraId="3ABFF0F9" w14:textId="77777777" w:rsidR="007031E6" w:rsidRDefault="00FF7CF2">
      <w:pPr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王智达</w:t>
      </w:r>
    </w:p>
    <w:p w14:paraId="708C64B5" w14:textId="77777777" w:rsidR="007031E6" w:rsidRDefault="007031E6">
      <w:pPr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宋体" w:cs="黑体"/>
          <w:sz w:val="32"/>
          <w:szCs w:val="32"/>
          <w:lang w:bidi="ar"/>
        </w:rPr>
      </w:pPr>
    </w:p>
    <w:p w14:paraId="5500754E" w14:textId="77777777" w:rsidR="007031E6" w:rsidRDefault="007031E6">
      <w:pPr>
        <w:autoSpaceDE w:val="0"/>
        <w:spacing w:line="560" w:lineRule="exact"/>
        <w:ind w:leftChars="200" w:left="420"/>
        <w:jc w:val="left"/>
        <w:rPr>
          <w:rFonts w:ascii="黑体" w:eastAsia="黑体" w:hAnsi="宋体" w:cs="黑体"/>
          <w:sz w:val="32"/>
          <w:szCs w:val="32"/>
          <w:lang w:bidi="ar"/>
        </w:rPr>
      </w:pPr>
    </w:p>
    <w:p w14:paraId="0DA10D6D" w14:textId="77777777" w:rsidR="007031E6" w:rsidRDefault="007031E6"/>
    <w:p w14:paraId="768CCB23" w14:textId="77777777" w:rsidR="007031E6" w:rsidRDefault="007031E6"/>
    <w:sectPr w:rsidR="0070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36254894"/>
    <w:rsid w:val="007031E6"/>
    <w:rsid w:val="00FF7CF2"/>
    <w:rsid w:val="362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601A4"/>
  <w15:docId w15:val="{85EE38D2-90C0-4D45-8B02-21EDFF2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yoyoyoyoyo</dc:creator>
  <cp:lastModifiedBy>茫茫 陈</cp:lastModifiedBy>
  <cp:revision>2</cp:revision>
  <dcterms:created xsi:type="dcterms:W3CDTF">2024-05-15T13:24:00Z</dcterms:created>
  <dcterms:modified xsi:type="dcterms:W3CDTF">2024-05-16T01:03:00Z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EF222DAEA7B243A794AEC3B850542E0D_11</vt:lpwstr>
  </property>
</Properties>
</file>