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49" w:lineRule="auto"/>
        <w:ind w:left="3634" w:right="3075" w:hanging="541"/>
        <w:outlineLvl w:val="0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spacing w:val="-2"/>
          <w:sz w:val="36"/>
          <w:szCs w:val="36"/>
        </w:rPr>
        <w:t>普通高等学校本科专业设置</w:t>
      </w:r>
      <w:r>
        <w:rPr>
          <w:rFonts w:ascii="黑体" w:hAnsi="黑体" w:eastAsia="黑体" w:cs="黑体"/>
          <w:spacing w:val="4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预备案（申报）材料</w:t>
      </w:r>
      <w:bookmarkEnd w:id="0"/>
    </w:p>
    <w:p>
      <w:pPr>
        <w:spacing w:before="8"/>
      </w:pPr>
    </w:p>
    <w:p>
      <w:pPr>
        <w:spacing w:before="7"/>
      </w:pPr>
    </w:p>
    <w:tbl>
      <w:tblPr>
        <w:tblStyle w:val="4"/>
        <w:tblW w:w="10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2612"/>
        <w:gridCol w:w="2613"/>
        <w:gridCol w:w="2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61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848"/>
            </w:pPr>
            <w:r>
              <w:rPr>
                <w:spacing w:val="-5"/>
              </w:rPr>
              <w:t>学校名称</w:t>
            </w:r>
          </w:p>
        </w:tc>
        <w:tc>
          <w:tcPr>
            <w:tcW w:w="261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599"/>
            </w:pPr>
            <w:r>
              <w:rPr>
                <w:spacing w:val="-3"/>
              </w:rPr>
              <w:t>温州理工学院</w:t>
            </w:r>
          </w:p>
        </w:tc>
        <w:tc>
          <w:tcPr>
            <w:tcW w:w="261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41"/>
            </w:pPr>
            <w:r>
              <w:rPr>
                <w:spacing w:val="-2"/>
              </w:rPr>
              <w:t>预备案（申报）类型</w:t>
            </w:r>
          </w:p>
        </w:tc>
        <w:tc>
          <w:tcPr>
            <w:tcW w:w="2617" w:type="dxa"/>
            <w:vAlign w:val="top"/>
          </w:tcPr>
          <w:p>
            <w:pPr>
              <w:pStyle w:val="5"/>
              <w:spacing w:before="99" w:line="239" w:lineRule="auto"/>
              <w:ind w:left="331"/>
            </w:pPr>
            <w:r>
              <w:rPr>
                <w:rFonts w:ascii="Wingdings" w:hAnsi="Wingdings" w:eastAsia="Wingdings" w:cs="Wingdings"/>
                <w:spacing w:val="-7"/>
              </w:rPr>
              <w:sym w:font="Wingdings" w:char="00FE"/>
            </w:r>
            <w:r>
              <w:rPr>
                <w:rFonts w:ascii="Wingdings" w:hAnsi="Wingdings" w:eastAsia="Wingdings" w:cs="Wingdings"/>
                <w:spacing w:val="91"/>
              </w:rPr>
              <w:t xml:space="preserve"> </w:t>
            </w:r>
            <w:r>
              <w:rPr>
                <w:spacing w:val="-7"/>
              </w:rPr>
              <w:t>备案专业</w:t>
            </w:r>
          </w:p>
          <w:p>
            <w:pPr>
              <w:pStyle w:val="5"/>
              <w:spacing w:before="9" w:line="239" w:lineRule="auto"/>
              <w:ind w:left="331"/>
            </w:pPr>
            <w:r>
              <w:rPr>
                <w:rFonts w:ascii="Wingdings" w:hAnsi="Wingdings" w:eastAsia="Wingdings" w:cs="Wingdings"/>
                <w:spacing w:val="-11"/>
              </w:rPr>
              <w:t>o</w:t>
            </w:r>
            <w:r>
              <w:rPr>
                <w:rFonts w:ascii="Wingdings" w:hAnsi="Wingdings" w:eastAsia="Wingdings" w:cs="Wingdings"/>
                <w:spacing w:val="117"/>
              </w:rPr>
              <w:t xml:space="preserve"> </w:t>
            </w:r>
            <w:r>
              <w:rPr>
                <w:spacing w:val="-11"/>
              </w:rPr>
              <w:t>国控专业</w:t>
            </w:r>
          </w:p>
          <w:p>
            <w:pPr>
              <w:pStyle w:val="5"/>
              <w:spacing w:before="9" w:line="219" w:lineRule="auto"/>
              <w:ind w:left="331"/>
            </w:pPr>
            <w:r>
              <w:rPr>
                <w:rFonts w:ascii="Wingdings" w:hAnsi="Wingdings" w:eastAsia="Wingdings" w:cs="Wingdings"/>
                <w:spacing w:val="-10"/>
              </w:rPr>
              <w:t>o</w:t>
            </w:r>
            <w:r>
              <w:rPr>
                <w:rFonts w:ascii="Wingdings" w:hAnsi="Wingdings" w:eastAsia="Wingdings" w:cs="Wingdings"/>
                <w:spacing w:val="131"/>
              </w:rPr>
              <w:t xml:space="preserve"> </w:t>
            </w:r>
            <w:r>
              <w:rPr>
                <w:spacing w:val="-10"/>
              </w:rPr>
              <w:t>目录外新专业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617" w:type="dxa"/>
            <w:vAlign w:val="top"/>
          </w:tcPr>
          <w:p>
            <w:pPr>
              <w:pStyle w:val="5"/>
              <w:spacing w:before="65" w:line="180" w:lineRule="auto"/>
              <w:ind w:left="841"/>
            </w:pPr>
            <w:r>
              <w:rPr>
                <w:spacing w:val="-4"/>
              </w:rPr>
              <w:t>专业名称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spacing w:before="65" w:line="180" w:lineRule="auto"/>
              <w:ind w:left="262"/>
              <w:jc w:val="center"/>
            </w:pPr>
          </w:p>
        </w:tc>
        <w:tc>
          <w:tcPr>
            <w:tcW w:w="2613" w:type="dxa"/>
            <w:vAlign w:val="top"/>
          </w:tcPr>
          <w:p>
            <w:pPr>
              <w:pStyle w:val="5"/>
              <w:spacing w:before="65" w:line="180" w:lineRule="auto"/>
              <w:ind w:left="842"/>
            </w:pPr>
            <w:r>
              <w:rPr>
                <w:spacing w:val="-4"/>
              </w:rPr>
              <w:t>专业代码</w:t>
            </w:r>
          </w:p>
        </w:tc>
        <w:tc>
          <w:tcPr>
            <w:tcW w:w="2617" w:type="dxa"/>
            <w:vAlign w:val="center"/>
          </w:tcPr>
          <w:p>
            <w:pPr>
              <w:pStyle w:val="5"/>
              <w:spacing w:before="105" w:line="194" w:lineRule="exact"/>
              <w:ind w:left="95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17" w:type="dxa"/>
            <w:vAlign w:val="top"/>
          </w:tcPr>
          <w:p>
            <w:pPr>
              <w:pStyle w:val="5"/>
              <w:spacing w:before="66" w:line="180" w:lineRule="auto"/>
              <w:ind w:left="608"/>
            </w:pPr>
            <w:r>
              <w:rPr>
                <w:spacing w:val="-4"/>
              </w:rPr>
              <w:t>学位授予门类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spacing w:before="66" w:line="180" w:lineRule="auto"/>
              <w:ind w:left="1082"/>
              <w:jc w:val="center"/>
            </w:pPr>
          </w:p>
        </w:tc>
        <w:tc>
          <w:tcPr>
            <w:tcW w:w="2613" w:type="dxa"/>
            <w:vAlign w:val="top"/>
          </w:tcPr>
          <w:p>
            <w:pPr>
              <w:pStyle w:val="5"/>
              <w:spacing w:before="66" w:line="180" w:lineRule="auto"/>
              <w:ind w:left="838"/>
            </w:pPr>
            <w:r>
              <w:rPr>
                <w:spacing w:val="-3"/>
              </w:rPr>
              <w:t>修业年限</w:t>
            </w:r>
          </w:p>
        </w:tc>
        <w:tc>
          <w:tcPr>
            <w:tcW w:w="2617" w:type="dxa"/>
            <w:vAlign w:val="center"/>
          </w:tcPr>
          <w:p>
            <w:pPr>
              <w:pStyle w:val="5"/>
              <w:spacing w:before="66" w:line="180" w:lineRule="auto"/>
              <w:ind w:left="110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17" w:type="dxa"/>
            <w:vAlign w:val="top"/>
          </w:tcPr>
          <w:p>
            <w:pPr>
              <w:pStyle w:val="5"/>
              <w:spacing w:before="66" w:line="180" w:lineRule="auto"/>
              <w:ind w:left="599"/>
            </w:pPr>
            <w:r>
              <w:rPr>
                <w:spacing w:val="-3"/>
              </w:rPr>
              <w:t>所属门类代码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spacing w:before="107" w:line="192" w:lineRule="exact"/>
              <w:ind w:left="1190"/>
              <w:jc w:val="center"/>
            </w:pPr>
          </w:p>
        </w:tc>
        <w:tc>
          <w:tcPr>
            <w:tcW w:w="2613" w:type="dxa"/>
            <w:vAlign w:val="top"/>
          </w:tcPr>
          <w:p>
            <w:pPr>
              <w:pStyle w:val="5"/>
              <w:spacing w:before="66" w:line="180" w:lineRule="auto"/>
              <w:ind w:left="840"/>
            </w:pPr>
            <w:r>
              <w:rPr>
                <w:spacing w:val="-4"/>
              </w:rPr>
              <w:t>所属门类</w:t>
            </w:r>
          </w:p>
        </w:tc>
        <w:tc>
          <w:tcPr>
            <w:tcW w:w="2617" w:type="dxa"/>
            <w:vAlign w:val="center"/>
          </w:tcPr>
          <w:p>
            <w:pPr>
              <w:pStyle w:val="5"/>
              <w:spacing w:before="66" w:line="180" w:lineRule="auto"/>
              <w:ind w:left="108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17" w:type="dxa"/>
            <w:vAlign w:val="top"/>
          </w:tcPr>
          <w:p>
            <w:pPr>
              <w:pStyle w:val="5"/>
              <w:spacing w:before="66" w:line="180" w:lineRule="auto"/>
              <w:ind w:left="479"/>
            </w:pPr>
            <w:r>
              <w:rPr>
                <w:spacing w:val="-3"/>
              </w:rPr>
              <w:t>所属专业类代码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spacing w:before="107" w:line="192" w:lineRule="exact"/>
              <w:ind w:left="1070"/>
              <w:jc w:val="center"/>
            </w:pPr>
          </w:p>
        </w:tc>
        <w:tc>
          <w:tcPr>
            <w:tcW w:w="2613" w:type="dxa"/>
            <w:vAlign w:val="top"/>
          </w:tcPr>
          <w:p>
            <w:pPr>
              <w:pStyle w:val="5"/>
              <w:spacing w:before="66" w:line="180" w:lineRule="auto"/>
              <w:ind w:left="720"/>
            </w:pPr>
            <w:r>
              <w:rPr>
                <w:spacing w:val="-3"/>
              </w:rPr>
              <w:t>所属专业类</w:t>
            </w:r>
          </w:p>
        </w:tc>
        <w:tc>
          <w:tcPr>
            <w:tcW w:w="2617" w:type="dxa"/>
            <w:vAlign w:val="center"/>
          </w:tcPr>
          <w:p>
            <w:pPr>
              <w:pStyle w:val="5"/>
              <w:spacing w:before="66" w:line="180" w:lineRule="auto"/>
              <w:ind w:left="987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17" w:type="dxa"/>
            <w:vAlign w:val="top"/>
          </w:tcPr>
          <w:p>
            <w:pPr>
              <w:pStyle w:val="5"/>
              <w:spacing w:before="66" w:line="180" w:lineRule="auto"/>
              <w:ind w:left="721"/>
            </w:pPr>
            <w:r>
              <w:rPr>
                <w:spacing w:val="-3"/>
              </w:rPr>
              <w:t>专业筹建人</w:t>
            </w:r>
          </w:p>
        </w:tc>
        <w:tc>
          <w:tcPr>
            <w:tcW w:w="2612" w:type="dxa"/>
            <w:vAlign w:val="center"/>
          </w:tcPr>
          <w:p>
            <w:pPr>
              <w:pStyle w:val="5"/>
              <w:spacing w:before="66" w:line="180" w:lineRule="auto"/>
              <w:ind w:left="959"/>
              <w:jc w:val="center"/>
            </w:pPr>
          </w:p>
        </w:tc>
        <w:tc>
          <w:tcPr>
            <w:tcW w:w="2613" w:type="dxa"/>
            <w:vAlign w:val="top"/>
          </w:tcPr>
          <w:p>
            <w:pPr>
              <w:pStyle w:val="5"/>
              <w:spacing w:before="66" w:line="180" w:lineRule="auto"/>
              <w:ind w:left="486"/>
            </w:pPr>
            <w:r>
              <w:rPr>
                <w:spacing w:val="-3"/>
              </w:rPr>
              <w:t>负责人联系方式</w:t>
            </w:r>
          </w:p>
        </w:tc>
        <w:tc>
          <w:tcPr>
            <w:tcW w:w="2617" w:type="dxa"/>
            <w:vAlign w:val="center"/>
          </w:tcPr>
          <w:p>
            <w:pPr>
              <w:pStyle w:val="5"/>
              <w:spacing w:before="106" w:line="193" w:lineRule="exact"/>
              <w:ind w:left="671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2" w:hRule="atLeast"/>
        </w:trPr>
        <w:tc>
          <w:tcPr>
            <w:tcW w:w="2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7" w:lineRule="auto"/>
              <w:ind w:left="118"/>
            </w:pPr>
            <w:r>
              <w:rPr>
                <w:spacing w:val="-2"/>
              </w:rPr>
              <w:t>增设专业的理由和基础</w:t>
            </w:r>
          </w:p>
          <w:p>
            <w:pPr>
              <w:pStyle w:val="5"/>
              <w:spacing w:line="220" w:lineRule="auto"/>
              <w:ind w:left="478"/>
            </w:pPr>
            <w:r>
              <w:rPr>
                <w:spacing w:val="-4"/>
              </w:rPr>
              <w:t>（1000字以内）</w:t>
            </w:r>
          </w:p>
        </w:tc>
        <w:tc>
          <w:tcPr>
            <w:tcW w:w="784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1431" w:right="715" w:bottom="0" w:left="7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czYTNkYzZhY2Q3ZTY1NjM0OTJkNWEzMzliNTJiZjYifQ=="/>
  </w:docVars>
  <w:rsids>
    <w:rsidRoot w:val="00000000"/>
    <w:rsid w:val="74600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2023-09-27T16:46:00Z</dcterms:created>
  <dc:creator>Administrator</dc:creator>
  <cp:keywords>版本：1695804411</cp:keywords>
  <cp:lastModifiedBy>飞燕</cp:lastModifiedBy>
  <dcterms:modified xsi:type="dcterms:W3CDTF">2024-05-17T02:04:25Z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2024-05-17T09:57:58Z</vt:filetime>
  </property>
  <property fmtid="{D5CDD505-2E9C-101B-9397-08002B2CF9AE}" pid="4" name="KSOProductBuildVer">
    <vt:lpwstr>2052-12.1.0.15712</vt:lpwstr>
  </property>
  <property fmtid="{D5CDD505-2E9C-101B-9397-08002B2CF9AE}" pid="5" name="ICV">
    <vt:lpwstr>0D87A470C9C44D4998FF28D76FB61BD2_12</vt:lpwstr>
  </property>
</Properties>
</file>