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E6E4F">
      <w:pPr>
        <w:widowControl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55029F55">
      <w:pPr>
        <w:widowControl/>
        <w:snapToGrid w:val="0"/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</w:t>
      </w:r>
    </w:p>
    <w:p w14:paraId="7CF8ED10">
      <w:pPr>
        <w:widowControl/>
        <w:snapToGrid w:val="0"/>
        <w:spacing w:after="80"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温州理工学院    -    学年教师教学工作业绩考核表</w:t>
      </w:r>
    </w:p>
    <w:p w14:paraId="702BF7C9">
      <w:pPr>
        <w:widowControl/>
        <w:snapToGrid w:val="0"/>
        <w:spacing w:line="360" w:lineRule="auto"/>
        <w:rPr>
          <w:rFonts w:ascii="仿宋_GB2312" w:eastAsia="仿宋_GB2312"/>
          <w:color w:val="000000"/>
          <w:sz w:val="24"/>
          <w:u w:val="single"/>
        </w:rPr>
      </w:pPr>
      <w:r>
        <w:rPr>
          <w:rFonts w:hint="eastAsia" w:ascii="仿宋_GB2312" w:eastAsia="仿宋_GB2312"/>
          <w:sz w:val="24"/>
        </w:rPr>
        <w:t xml:space="preserve">所在单位： </w:t>
      </w:r>
      <w:r>
        <w:rPr>
          <w:rFonts w:hint="eastAsia" w:ascii="仿宋_GB2312" w:eastAsia="仿宋_GB2312"/>
          <w:sz w:val="24"/>
          <w:u w:val="single"/>
        </w:rPr>
        <w:t xml:space="preserve">                 </w:t>
      </w:r>
      <w:r>
        <w:rPr>
          <w:rFonts w:hint="eastAsia" w:ascii="仿宋_GB2312" w:eastAsia="仿宋_GB2312"/>
          <w:sz w:val="24"/>
        </w:rPr>
        <w:t xml:space="preserve">        填表时间： </w:t>
      </w:r>
      <w:r>
        <w:rPr>
          <w:rFonts w:hint="eastAsia" w:ascii="仿宋_GB2312" w:eastAsia="仿宋_GB2312"/>
          <w:sz w:val="24"/>
          <w:u w:val="single"/>
        </w:rPr>
        <w:t xml:space="preserve">  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 xml:space="preserve">    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 xml:space="preserve">    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498"/>
        <w:gridCol w:w="837"/>
        <w:gridCol w:w="677"/>
        <w:gridCol w:w="1145"/>
        <w:gridCol w:w="339"/>
        <w:gridCol w:w="65"/>
        <w:gridCol w:w="595"/>
        <w:gridCol w:w="883"/>
        <w:gridCol w:w="999"/>
        <w:gridCol w:w="1124"/>
      </w:tblGrid>
      <w:tr w14:paraId="28A7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4" w:type="dxa"/>
            <w:vMerge w:val="restart"/>
            <w:vAlign w:val="center"/>
          </w:tcPr>
          <w:p w14:paraId="3D6BE7E1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基本信息</w:t>
            </w:r>
          </w:p>
        </w:tc>
        <w:tc>
          <w:tcPr>
            <w:tcW w:w="1498" w:type="dxa"/>
            <w:vAlign w:val="center"/>
          </w:tcPr>
          <w:p w14:paraId="620A5534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教师姓名</w:t>
            </w:r>
          </w:p>
        </w:tc>
        <w:tc>
          <w:tcPr>
            <w:tcW w:w="1514" w:type="dxa"/>
            <w:gridSpan w:val="2"/>
            <w:vAlign w:val="center"/>
          </w:tcPr>
          <w:p w14:paraId="3E06CF63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387EFEBE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    称</w:t>
            </w:r>
          </w:p>
        </w:tc>
        <w:tc>
          <w:tcPr>
            <w:tcW w:w="1543" w:type="dxa"/>
            <w:gridSpan w:val="3"/>
            <w:vAlign w:val="center"/>
          </w:tcPr>
          <w:p w14:paraId="126676FE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9" w:type="dxa"/>
            <w:vAlign w:val="center"/>
          </w:tcPr>
          <w:p w14:paraId="22C19A90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   号</w:t>
            </w:r>
          </w:p>
        </w:tc>
        <w:tc>
          <w:tcPr>
            <w:tcW w:w="1124" w:type="dxa"/>
            <w:vAlign w:val="center"/>
          </w:tcPr>
          <w:p w14:paraId="5A867A80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93D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94" w:type="dxa"/>
            <w:vMerge w:val="continue"/>
            <w:vAlign w:val="center"/>
          </w:tcPr>
          <w:p w14:paraId="638571C4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98" w:type="dxa"/>
            <w:vAlign w:val="center"/>
          </w:tcPr>
          <w:p w14:paraId="677EDFE6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    务</w:t>
            </w:r>
          </w:p>
        </w:tc>
        <w:tc>
          <w:tcPr>
            <w:tcW w:w="1514" w:type="dxa"/>
            <w:gridSpan w:val="2"/>
            <w:vAlign w:val="center"/>
          </w:tcPr>
          <w:p w14:paraId="47A1C017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7D4FBD1D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所属专业</w:t>
            </w:r>
          </w:p>
        </w:tc>
        <w:tc>
          <w:tcPr>
            <w:tcW w:w="3666" w:type="dxa"/>
            <w:gridSpan w:val="5"/>
            <w:vAlign w:val="center"/>
          </w:tcPr>
          <w:p w14:paraId="6351CD8B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4CF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4" w:type="dxa"/>
            <w:vMerge w:val="restart"/>
            <w:vAlign w:val="center"/>
          </w:tcPr>
          <w:p w14:paraId="1B6AB536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教学工作量（满分30分）</w:t>
            </w:r>
          </w:p>
        </w:tc>
        <w:tc>
          <w:tcPr>
            <w:tcW w:w="3012" w:type="dxa"/>
            <w:gridSpan w:val="3"/>
            <w:vAlign w:val="center"/>
          </w:tcPr>
          <w:p w14:paraId="67FA39B6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年度工作量（学时）</w:t>
            </w:r>
          </w:p>
        </w:tc>
        <w:tc>
          <w:tcPr>
            <w:tcW w:w="4026" w:type="dxa"/>
            <w:gridSpan w:val="6"/>
            <w:vAlign w:val="center"/>
          </w:tcPr>
          <w:p w14:paraId="646D89B8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工作量补贴（学时）</w:t>
            </w:r>
          </w:p>
        </w:tc>
        <w:tc>
          <w:tcPr>
            <w:tcW w:w="1124" w:type="dxa"/>
            <w:vAlign w:val="center"/>
          </w:tcPr>
          <w:p w14:paraId="48BE81B5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业绩分</w:t>
            </w:r>
          </w:p>
        </w:tc>
      </w:tr>
      <w:tr w14:paraId="2DB2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94" w:type="dxa"/>
            <w:vMerge w:val="continue"/>
            <w:vAlign w:val="center"/>
          </w:tcPr>
          <w:p w14:paraId="37AFC8C7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012" w:type="dxa"/>
            <w:gridSpan w:val="3"/>
            <w:vAlign w:val="center"/>
          </w:tcPr>
          <w:p w14:paraId="3E27C505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026" w:type="dxa"/>
            <w:gridSpan w:val="6"/>
            <w:vAlign w:val="center"/>
          </w:tcPr>
          <w:p w14:paraId="77C5FF72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27716190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DD7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4" w:type="dxa"/>
            <w:vMerge w:val="restart"/>
            <w:vAlign w:val="center"/>
          </w:tcPr>
          <w:p w14:paraId="0159F5EE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教学效果</w:t>
            </w:r>
          </w:p>
          <w:p w14:paraId="0463E59F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（满分30分）</w:t>
            </w:r>
          </w:p>
        </w:tc>
        <w:tc>
          <w:tcPr>
            <w:tcW w:w="3012" w:type="dxa"/>
            <w:gridSpan w:val="3"/>
            <w:vAlign w:val="center"/>
          </w:tcPr>
          <w:p w14:paraId="757C45F4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学生评教（百分制）</w:t>
            </w:r>
          </w:p>
        </w:tc>
        <w:tc>
          <w:tcPr>
            <w:tcW w:w="4026" w:type="dxa"/>
            <w:gridSpan w:val="6"/>
            <w:vAlign w:val="center"/>
          </w:tcPr>
          <w:p w14:paraId="71C6B592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考核单位评价（百分制）</w:t>
            </w:r>
          </w:p>
        </w:tc>
        <w:tc>
          <w:tcPr>
            <w:tcW w:w="1124" w:type="dxa"/>
            <w:vAlign w:val="center"/>
          </w:tcPr>
          <w:p w14:paraId="59B54D32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业绩分</w:t>
            </w:r>
          </w:p>
        </w:tc>
      </w:tr>
      <w:tr w14:paraId="3763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4" w:type="dxa"/>
            <w:vMerge w:val="continue"/>
            <w:vAlign w:val="center"/>
          </w:tcPr>
          <w:p w14:paraId="7070D201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012" w:type="dxa"/>
            <w:gridSpan w:val="3"/>
            <w:tcBorders>
              <w:bottom w:val="single" w:color="auto" w:sz="4" w:space="0"/>
            </w:tcBorders>
            <w:vAlign w:val="center"/>
          </w:tcPr>
          <w:p w14:paraId="7F741DC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4026" w:type="dxa"/>
            <w:gridSpan w:val="6"/>
            <w:tcBorders>
              <w:bottom w:val="single" w:color="auto" w:sz="4" w:space="0"/>
            </w:tcBorders>
            <w:vAlign w:val="center"/>
          </w:tcPr>
          <w:p w14:paraId="6CD2941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4" w:type="dxa"/>
            <w:tcBorders>
              <w:bottom w:val="single" w:color="auto" w:sz="4" w:space="0"/>
            </w:tcBorders>
            <w:vAlign w:val="center"/>
          </w:tcPr>
          <w:p w14:paraId="13E443D4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CA9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294" w:type="dxa"/>
            <w:vMerge w:val="restart"/>
            <w:tcBorders>
              <w:right w:val="single" w:color="auto" w:sz="4" w:space="0"/>
            </w:tcBorders>
            <w:vAlign w:val="center"/>
          </w:tcPr>
          <w:p w14:paraId="706C609B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教学建设与</w:t>
            </w:r>
          </w:p>
          <w:p w14:paraId="578AC65A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研究业绩</w:t>
            </w:r>
          </w:p>
          <w:p w14:paraId="36A86EDB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 w14:paraId="3729F510"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（满分40分）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5BA6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业绩名称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49B3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项目来源或刊物</w:t>
            </w:r>
          </w:p>
          <w:p w14:paraId="7909A910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（出版社）名称</w:t>
            </w:r>
          </w:p>
        </w:tc>
        <w:tc>
          <w:tcPr>
            <w:tcW w:w="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F650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级  别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E22B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时 间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156D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本人排名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F9D7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业绩分</w:t>
            </w:r>
          </w:p>
        </w:tc>
      </w:tr>
      <w:tr w14:paraId="5A9C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4" w:type="dxa"/>
            <w:vMerge w:val="continue"/>
            <w:vAlign w:val="center"/>
          </w:tcPr>
          <w:p w14:paraId="0308011D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</w:tcBorders>
            <w:vAlign w:val="center"/>
          </w:tcPr>
          <w:p w14:paraId="10974EA5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</w:tcBorders>
            <w:vAlign w:val="center"/>
          </w:tcPr>
          <w:p w14:paraId="35528DC5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9" w:type="dxa"/>
            <w:gridSpan w:val="3"/>
            <w:tcBorders>
              <w:top w:val="single" w:color="auto" w:sz="4" w:space="0"/>
            </w:tcBorders>
            <w:vAlign w:val="center"/>
          </w:tcPr>
          <w:p w14:paraId="4016A16F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</w:tcBorders>
            <w:vAlign w:val="center"/>
          </w:tcPr>
          <w:p w14:paraId="73CC4113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0C8520DD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</w:tcBorders>
            <w:vAlign w:val="center"/>
          </w:tcPr>
          <w:p w14:paraId="3BB19289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102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4" w:type="dxa"/>
            <w:vMerge w:val="continue"/>
            <w:vAlign w:val="center"/>
          </w:tcPr>
          <w:p w14:paraId="3C13AB65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2F0E08D0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42AE7C8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3F4C777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24329FE3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9" w:type="dxa"/>
            <w:vAlign w:val="center"/>
          </w:tcPr>
          <w:p w14:paraId="3F30BEE8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34A0DF05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31E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4" w:type="dxa"/>
            <w:vMerge w:val="continue"/>
            <w:vAlign w:val="center"/>
          </w:tcPr>
          <w:p w14:paraId="51A128BC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06AC0A19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03900801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40EFB759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4BDCA2EE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9" w:type="dxa"/>
            <w:vAlign w:val="center"/>
          </w:tcPr>
          <w:p w14:paraId="51074D7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178BBC7C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AC0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4" w:type="dxa"/>
            <w:vMerge w:val="continue"/>
            <w:vAlign w:val="center"/>
          </w:tcPr>
          <w:p w14:paraId="3061B6BB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669C4CB3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2E1F82F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3E95359D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576C62FB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999" w:type="dxa"/>
            <w:vAlign w:val="center"/>
          </w:tcPr>
          <w:p w14:paraId="7861FDDB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5E6E77E3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0B7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4" w:type="dxa"/>
            <w:vMerge w:val="continue"/>
            <w:vAlign w:val="center"/>
          </w:tcPr>
          <w:p w14:paraId="35BEEB82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7038" w:type="dxa"/>
            <w:gridSpan w:val="9"/>
            <w:vAlign w:val="center"/>
          </w:tcPr>
          <w:p w14:paraId="67FDFA3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小    计</w:t>
            </w:r>
          </w:p>
        </w:tc>
        <w:tc>
          <w:tcPr>
            <w:tcW w:w="1124" w:type="dxa"/>
            <w:vAlign w:val="center"/>
          </w:tcPr>
          <w:p w14:paraId="2C153716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0DE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4" w:type="dxa"/>
            <w:vMerge w:val="restart"/>
            <w:vAlign w:val="center"/>
          </w:tcPr>
          <w:p w14:paraId="371869BA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奖    惩</w:t>
            </w:r>
          </w:p>
        </w:tc>
        <w:tc>
          <w:tcPr>
            <w:tcW w:w="2335" w:type="dxa"/>
            <w:gridSpan w:val="2"/>
            <w:vAlign w:val="center"/>
          </w:tcPr>
          <w:p w14:paraId="6B1E2A87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班主任工作</w:t>
            </w:r>
          </w:p>
        </w:tc>
        <w:tc>
          <w:tcPr>
            <w:tcW w:w="2226" w:type="dxa"/>
            <w:gridSpan w:val="4"/>
            <w:vAlign w:val="center"/>
          </w:tcPr>
          <w:p w14:paraId="1ECE6B39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其他奖励</w:t>
            </w:r>
          </w:p>
        </w:tc>
        <w:tc>
          <w:tcPr>
            <w:tcW w:w="2477" w:type="dxa"/>
            <w:gridSpan w:val="3"/>
            <w:vAlign w:val="center"/>
          </w:tcPr>
          <w:p w14:paraId="014771D6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处罚扣分</w:t>
            </w:r>
          </w:p>
        </w:tc>
        <w:tc>
          <w:tcPr>
            <w:tcW w:w="1124" w:type="dxa"/>
            <w:vAlign w:val="center"/>
          </w:tcPr>
          <w:p w14:paraId="53E74206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业绩分</w:t>
            </w:r>
          </w:p>
        </w:tc>
      </w:tr>
      <w:tr w14:paraId="7D45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4" w:type="dxa"/>
            <w:vMerge w:val="continue"/>
            <w:vAlign w:val="center"/>
          </w:tcPr>
          <w:p w14:paraId="36517BF8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00A31910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26" w:type="dxa"/>
            <w:gridSpan w:val="4"/>
            <w:vAlign w:val="center"/>
          </w:tcPr>
          <w:p w14:paraId="79D9FE3B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477" w:type="dxa"/>
            <w:gridSpan w:val="3"/>
            <w:vAlign w:val="center"/>
          </w:tcPr>
          <w:p w14:paraId="23E9C266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5C04744B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525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32" w:type="dxa"/>
            <w:gridSpan w:val="10"/>
            <w:vAlign w:val="center"/>
          </w:tcPr>
          <w:p w14:paraId="12A33A1D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21"/>
              </w:rPr>
              <w:t>业 绩 分 合 计</w:t>
            </w:r>
          </w:p>
        </w:tc>
        <w:tc>
          <w:tcPr>
            <w:tcW w:w="1124" w:type="dxa"/>
            <w:vAlign w:val="center"/>
          </w:tcPr>
          <w:p w14:paraId="0FB3EEA7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EC6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294" w:type="dxa"/>
            <w:vAlign w:val="center"/>
          </w:tcPr>
          <w:p w14:paraId="63AB20B1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基层教学组织考核意见</w:t>
            </w:r>
          </w:p>
        </w:tc>
        <w:tc>
          <w:tcPr>
            <w:tcW w:w="8162" w:type="dxa"/>
            <w:gridSpan w:val="10"/>
            <w:vAlign w:val="center"/>
          </w:tcPr>
          <w:p w14:paraId="4905A122">
            <w:pPr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考核等级：</w:t>
            </w:r>
          </w:p>
          <w:p w14:paraId="29B71420">
            <w:pPr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14:paraId="105D5B7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                        专业负责人（教研室主任）签字：  </w:t>
            </w:r>
          </w:p>
        </w:tc>
      </w:tr>
      <w:tr w14:paraId="3BA3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294" w:type="dxa"/>
            <w:vAlign w:val="center"/>
          </w:tcPr>
          <w:p w14:paraId="61DBDFD0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考核单位</w:t>
            </w:r>
          </w:p>
          <w:p w14:paraId="549BC1F4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意    见</w:t>
            </w:r>
          </w:p>
        </w:tc>
        <w:tc>
          <w:tcPr>
            <w:tcW w:w="8162" w:type="dxa"/>
            <w:gridSpan w:val="10"/>
            <w:vAlign w:val="center"/>
          </w:tcPr>
          <w:p w14:paraId="437C09E7">
            <w:pPr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考核等级：</w:t>
            </w:r>
          </w:p>
          <w:p w14:paraId="3E501AE9">
            <w:pPr>
              <w:spacing w:line="240" w:lineRule="atLeast"/>
              <w:rPr>
                <w:rFonts w:ascii="仿宋_GB2312" w:eastAsia="仿宋_GB2312"/>
                <w:color w:val="000000"/>
                <w:szCs w:val="21"/>
              </w:rPr>
            </w:pPr>
          </w:p>
          <w:p w14:paraId="5C4FF06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           </w:t>
            </w:r>
          </w:p>
          <w:p w14:paraId="7F596A51"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                    考核工作组组长签字（公章）：</w:t>
            </w:r>
          </w:p>
        </w:tc>
      </w:tr>
    </w:tbl>
    <w:p w14:paraId="2705CBE8">
      <w:pPr>
        <w:snapToGrid w:val="0"/>
        <w:spacing w:line="360" w:lineRule="auto"/>
        <w:rPr>
          <w:lang w:val="zh-CN" w:eastAsia="zh-CN"/>
        </w:rPr>
      </w:pPr>
      <w:r>
        <w:rPr>
          <w:rFonts w:hint="eastAsia" w:ascii="仿宋_GB2312" w:eastAsia="仿宋_GB2312"/>
          <w:color w:val="000000"/>
          <w:szCs w:val="21"/>
        </w:rPr>
        <w:t>注：考核单位可根据本单位考核细则对本表进行调整。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10" w:h="16840"/>
      <w:pgMar w:top="1440" w:right="1803" w:bottom="1440" w:left="1803" w:header="0" w:footer="98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1B9635-A748-48B2-9C94-5623C1A6F2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E9F69BB-F7DD-4708-B234-9E23CA448819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E71AD7A-1629-4B96-92AA-3D9AF8D447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F759D"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04C372">
                          <w:pPr>
                            <w:pStyle w:val="10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04C372">
                    <w:pPr>
                      <w:pStyle w:val="10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0A069"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9928860</wp:posOffset>
              </wp:positionV>
              <wp:extent cx="424180" cy="158115"/>
              <wp:effectExtent l="0" t="0" r="0" b="0"/>
              <wp:wrapNone/>
              <wp:docPr id="6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443F8">
                          <w:pPr>
                            <w:spacing w:line="249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70</w:t>
                          </w:r>
                          <w: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vert="horz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top:781.8pt;height:12.45pt;width:33.4pt;mso-position-horizontal:right;mso-position-horizontal-relative:margin;mso-position-vertical-relative:page;z-index:251659264;mso-width-relative:page;mso-height-relative:page;" filled="f" stroked="f" coordsize="21600,21600" o:gfxdata="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cBG+x1gAAAAkBAAAPAAAAAAAAAAEAIAAAACIAAABk&#10;cnMvZG93bnJldi54bWxQSwECFAAUAAAACACHTuJAtRWeBc8BAACXAwAADgAAAAAAAAABACAAAAAl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2D443F8">
                    <w:pPr>
                      <w:spacing w:line="249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70</w:t>
                    </w:r>
                    <w:r>
                      <w:fldChar w:fldCharType="end"/>
                    </w:r>
                    <w:r>
                      <w:rPr>
                        <w:sz w:val="21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00A01">
    <w:pPr>
      <w:pStyle w:val="11"/>
      <w:rPr>
        <w:lang w:val="en-US"/>
      </w:rPr>
    </w:pPr>
    <w:r>
      <w:rPr>
        <w:rFonts w:hint="eastAsia"/>
        <w:lang w:val="en-US"/>
      </w:rPr>
      <w:t>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ZDFiMmIwYTk3YzE2ZTg3Nzg4N2FhOTMyMTlkNTAifQ=="/>
  </w:docVars>
  <w:rsids>
    <w:rsidRoot w:val="00E40878"/>
    <w:rsid w:val="00363B5D"/>
    <w:rsid w:val="0050534E"/>
    <w:rsid w:val="00E40878"/>
    <w:rsid w:val="04E377CC"/>
    <w:rsid w:val="06562220"/>
    <w:rsid w:val="07447779"/>
    <w:rsid w:val="079526E7"/>
    <w:rsid w:val="079E3E7E"/>
    <w:rsid w:val="07EC6998"/>
    <w:rsid w:val="08E65ADD"/>
    <w:rsid w:val="0932487E"/>
    <w:rsid w:val="0B863AE8"/>
    <w:rsid w:val="0C264442"/>
    <w:rsid w:val="0EDE4DB9"/>
    <w:rsid w:val="103623E1"/>
    <w:rsid w:val="13CF6F72"/>
    <w:rsid w:val="13E1581F"/>
    <w:rsid w:val="146C5DCF"/>
    <w:rsid w:val="155216F1"/>
    <w:rsid w:val="19502AFF"/>
    <w:rsid w:val="19A65282"/>
    <w:rsid w:val="1C4D191D"/>
    <w:rsid w:val="1D070B57"/>
    <w:rsid w:val="1EA930D6"/>
    <w:rsid w:val="1F282554"/>
    <w:rsid w:val="20020FF7"/>
    <w:rsid w:val="22444116"/>
    <w:rsid w:val="23AB5501"/>
    <w:rsid w:val="24100D97"/>
    <w:rsid w:val="25186BC6"/>
    <w:rsid w:val="25357778"/>
    <w:rsid w:val="255877D1"/>
    <w:rsid w:val="25D607DF"/>
    <w:rsid w:val="271E436C"/>
    <w:rsid w:val="27E014F2"/>
    <w:rsid w:val="29D425E1"/>
    <w:rsid w:val="2A17569E"/>
    <w:rsid w:val="2CEB4EE3"/>
    <w:rsid w:val="2CF63C91"/>
    <w:rsid w:val="2D5A5FBD"/>
    <w:rsid w:val="2EC80237"/>
    <w:rsid w:val="2F0B32F8"/>
    <w:rsid w:val="2F0C2ACA"/>
    <w:rsid w:val="318335F6"/>
    <w:rsid w:val="31B2358D"/>
    <w:rsid w:val="33C63F8E"/>
    <w:rsid w:val="33F46A50"/>
    <w:rsid w:val="3509652C"/>
    <w:rsid w:val="36074AD4"/>
    <w:rsid w:val="3AF71EA3"/>
    <w:rsid w:val="3CA1704A"/>
    <w:rsid w:val="3EC90FE6"/>
    <w:rsid w:val="3F0A35CC"/>
    <w:rsid w:val="3FC25396"/>
    <w:rsid w:val="412439D3"/>
    <w:rsid w:val="415236C5"/>
    <w:rsid w:val="418036D2"/>
    <w:rsid w:val="42D109EF"/>
    <w:rsid w:val="42DF6B1E"/>
    <w:rsid w:val="472D42FC"/>
    <w:rsid w:val="485A76CF"/>
    <w:rsid w:val="489E5E51"/>
    <w:rsid w:val="490177EE"/>
    <w:rsid w:val="4A9D3546"/>
    <w:rsid w:val="4E9E5210"/>
    <w:rsid w:val="4F6170E6"/>
    <w:rsid w:val="51BA46C6"/>
    <w:rsid w:val="52591150"/>
    <w:rsid w:val="543E18F6"/>
    <w:rsid w:val="55B1434A"/>
    <w:rsid w:val="56F72230"/>
    <w:rsid w:val="5701722D"/>
    <w:rsid w:val="578C1CD7"/>
    <w:rsid w:val="58694A68"/>
    <w:rsid w:val="5A67147B"/>
    <w:rsid w:val="5E6F2F8E"/>
    <w:rsid w:val="5E7B3747"/>
    <w:rsid w:val="5FED2422"/>
    <w:rsid w:val="60C668A3"/>
    <w:rsid w:val="61A53066"/>
    <w:rsid w:val="624C5A5D"/>
    <w:rsid w:val="63AD43A2"/>
    <w:rsid w:val="664D3C1B"/>
    <w:rsid w:val="674B3CBC"/>
    <w:rsid w:val="69164798"/>
    <w:rsid w:val="6962178B"/>
    <w:rsid w:val="6B2C02A3"/>
    <w:rsid w:val="6CF7668E"/>
    <w:rsid w:val="6DB8406F"/>
    <w:rsid w:val="70564767"/>
    <w:rsid w:val="749869A9"/>
    <w:rsid w:val="74B35CFC"/>
    <w:rsid w:val="750C6A4F"/>
    <w:rsid w:val="75D51537"/>
    <w:rsid w:val="768371E5"/>
    <w:rsid w:val="772C33D8"/>
    <w:rsid w:val="783C36E0"/>
    <w:rsid w:val="796230E1"/>
    <w:rsid w:val="798F445E"/>
    <w:rsid w:val="7A2A00A3"/>
    <w:rsid w:val="7B9F686F"/>
    <w:rsid w:val="7E447456"/>
    <w:rsid w:val="7EB268B9"/>
    <w:rsid w:val="7F8121CF"/>
    <w:rsid w:val="FFF7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spacing w:before="8"/>
      <w:ind w:left="909" w:right="910"/>
      <w:jc w:val="center"/>
      <w:outlineLvl w:val="0"/>
    </w:pPr>
    <w:rPr>
      <w:rFonts w:ascii="华光小标宋_CNKI" w:hAnsi="华光小标宋_CNKI" w:eastAsia="华光小标宋_CNKI" w:cs="华光小标宋_CNKI"/>
      <w:sz w:val="52"/>
      <w:szCs w:val="52"/>
    </w:rPr>
  </w:style>
  <w:style w:type="paragraph" w:styleId="5">
    <w:name w:val="heading 2"/>
    <w:basedOn w:val="1"/>
    <w:next w:val="1"/>
    <w:qFormat/>
    <w:uiPriority w:val="1"/>
    <w:pPr>
      <w:ind w:left="910" w:right="910"/>
      <w:jc w:val="center"/>
      <w:outlineLvl w:val="1"/>
    </w:pPr>
    <w:rPr>
      <w:rFonts w:ascii="华光小标宋_CNKI" w:hAnsi="华光小标宋_CNKI" w:eastAsia="华光小标宋_CNKI" w:cs="华光小标宋_CNKI"/>
      <w:sz w:val="44"/>
      <w:szCs w:val="44"/>
    </w:rPr>
  </w:style>
  <w:style w:type="paragraph" w:styleId="6">
    <w:name w:val="heading 3"/>
    <w:basedOn w:val="1"/>
    <w:next w:val="1"/>
    <w:qFormat/>
    <w:uiPriority w:val="1"/>
    <w:pPr>
      <w:ind w:left="331" w:hanging="2345"/>
      <w:outlineLvl w:val="2"/>
    </w:pPr>
    <w:rPr>
      <w:b/>
      <w:bCs/>
      <w:sz w:val="36"/>
      <w:szCs w:val="36"/>
    </w:rPr>
  </w:style>
  <w:style w:type="paragraph" w:styleId="7">
    <w:name w:val="heading 4"/>
    <w:basedOn w:val="1"/>
    <w:next w:val="1"/>
    <w:qFormat/>
    <w:uiPriority w:val="1"/>
    <w:pPr>
      <w:spacing w:line="480" w:lineRule="exact"/>
      <w:ind w:left="1222"/>
      <w:outlineLvl w:val="3"/>
    </w:pPr>
    <w:rPr>
      <w:rFonts w:ascii="微软雅黑" w:hAnsi="微软雅黑" w:eastAsia="微软雅黑" w:cs="微软雅黑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584"/>
    </w:pPr>
    <w:rPr>
      <w:sz w:val="32"/>
      <w:szCs w:val="32"/>
    </w:rPr>
  </w:style>
  <w:style w:type="paragraph" w:styleId="3">
    <w:name w:val="Body Text First Indent"/>
    <w:basedOn w:val="2"/>
    <w:qFormat/>
    <w:uiPriority w:val="0"/>
    <w:pPr>
      <w:spacing w:after="0" w:line="500" w:lineRule="exact"/>
      <w:ind w:firstLine="420"/>
      <w:jc w:val="center"/>
    </w:pPr>
    <w:rPr>
      <w:kern w:val="0"/>
      <w:sz w:val="28"/>
      <w:szCs w:val="20"/>
    </w:rPr>
  </w:style>
  <w:style w:type="paragraph" w:styleId="8">
    <w:name w:val="annotation text"/>
    <w:basedOn w:val="1"/>
    <w:qFormat/>
    <w:uiPriority w:val="0"/>
  </w:style>
  <w:style w:type="paragraph" w:styleId="9">
    <w:name w:val="Body Text Indent"/>
    <w:basedOn w:val="1"/>
    <w:qFormat/>
    <w:uiPriority w:val="0"/>
    <w:pPr>
      <w:snapToGrid w:val="0"/>
      <w:spacing w:line="400" w:lineRule="exact"/>
      <w:ind w:firstLine="420"/>
    </w:pPr>
    <w:rPr>
      <w:sz w:val="2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</w:pPr>
    <w:rPr>
      <w:sz w:val="24"/>
    </w:rPr>
  </w:style>
  <w:style w:type="character" w:styleId="15">
    <w:name w:val="page number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table" w:customStyle="1" w:styleId="1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1"/>
    <w:pPr>
      <w:ind w:left="584" w:right="583" w:firstLine="638"/>
    </w:pPr>
  </w:style>
  <w:style w:type="paragraph" w:customStyle="1" w:styleId="20">
    <w:name w:val="Table Paragraph"/>
    <w:basedOn w:val="1"/>
    <w:qFormat/>
    <w:uiPriority w:val="1"/>
  </w:style>
  <w:style w:type="paragraph" w:customStyle="1" w:styleId="2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455</Characters>
  <Lines>30</Lines>
  <Paragraphs>8</Paragraphs>
  <TotalTime>4</TotalTime>
  <ScaleCrop>false</ScaleCrop>
  <LinksUpToDate>false</LinksUpToDate>
  <CharactersWithSpaces>859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2022-03-28T10:29:00Z</dcterms:created>
  <dc:creator>asus</dc:creator>
  <cp:lastModifiedBy>肖艳梅</cp:lastModifiedBy>
  <cp:lastPrinted>2022-12-06T01:11:00Z</cp:lastPrinted>
  <dcterms:modified xsi:type="dcterms:W3CDTF">2026-06-01T03:33:30Z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2022-03-28T00:00:00Z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545CA95DC5C542A1AF32A52CE55AD71A</vt:lpwstr>
  </property>
  <property fmtid="{D5CDD505-2E9C-101B-9397-08002B2CF9AE}" pid="7" name="woTemplateTypoMode" linkTarget="0">
    <vt:lpwstr>web</vt:lpwstr>
  </property>
  <property fmtid="{D5CDD505-2E9C-101B-9397-08002B2CF9AE}" pid="8" name="woTemplate" linkTarget="0">
    <vt:i4>1</vt:i4>
  </property>
  <property fmtid="{D5CDD505-2E9C-101B-9397-08002B2CF9AE}" pid="9" name="KSOTemplateDocerSaveRecord">
    <vt:lpwstr>eyJoZGlkIjoiNzc5MTU0ZmM4YjIwZWFlMWE1OGZhMTU5ZDNkZThhM2EiLCJ1c2VySWQiOiI4NTg3MDQ5OTMifQ==</vt:lpwstr>
  </property>
</Properties>
</file>