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AC0A4"/>
    <w:p w14:paraId="584D06C1"/>
    <w:p w14:paraId="1E08F647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缴费指南</w:t>
      </w:r>
    </w:p>
    <w:p w14:paraId="58DCC54D">
      <w:pPr>
        <w:tabs>
          <w:tab w:val="left" w:pos="312"/>
        </w:tabs>
      </w:pPr>
    </w:p>
    <w:p w14:paraId="288A0E10">
      <w:pPr>
        <w:jc w:val="center"/>
      </w:pPr>
      <w:r>
        <w:rPr>
          <w:rFonts w:hint="eastAsia"/>
          <w:b/>
          <w:bCs/>
          <w:sz w:val="30"/>
          <w:szCs w:val="30"/>
        </w:rPr>
        <w:t>1.</w:t>
      </w:r>
      <w:r>
        <w:rPr>
          <w:rFonts w:hint="eastAsia"/>
          <w:u w:val="thick" w:color="00B0F0"/>
        </w:rPr>
        <w:t>打开支付宝</w:t>
      </w:r>
      <w:r>
        <w:rPr>
          <w:rFonts w:hint="eastAsia"/>
        </w:rPr>
        <w:t>扫下方</w:t>
      </w:r>
      <w:r>
        <w:rPr>
          <w:rFonts w:hint="eastAsia"/>
          <w:u w:val="thick" w:color="00B0F0"/>
        </w:rPr>
        <w:t>二维码。</w:t>
      </w:r>
      <w:r>
        <w:rPr>
          <w:rFonts w:hint="eastAsia"/>
        </w:rPr>
        <w:t xml:space="preserve">     </w:t>
      </w:r>
      <w:r>
        <w:rPr>
          <w:rFonts w:hint="eastAsia"/>
          <w:sz w:val="36"/>
          <w:szCs w:val="36"/>
        </w:rPr>
        <w:t>2.</w:t>
      </w:r>
      <w:r>
        <w:rPr>
          <w:rFonts w:hint="eastAsia"/>
        </w:rPr>
        <w:t>填写信息：学校院校代码（1</w:t>
      </w:r>
      <w:r>
        <w:rPr>
          <w:rFonts w:hint="eastAsia"/>
          <w:lang w:val="en-US" w:eastAsia="zh-CN"/>
        </w:rPr>
        <w:t>3289</w:t>
      </w:r>
      <w:r>
        <w:rPr>
          <w:rFonts w:hint="eastAsia"/>
        </w:rPr>
        <w:t>）、学号、身份证号码后四位、</w:t>
      </w:r>
      <w:r>
        <w:rPr>
          <w:rFonts w:hint="eastAsia"/>
          <w:b/>
          <w:bCs/>
          <w:u w:val="thick" w:color="00B0F0"/>
        </w:rPr>
        <w:t>采集类型（</w:t>
      </w:r>
      <w:r>
        <w:rPr>
          <w:rFonts w:hint="eastAsia"/>
          <w:b/>
          <w:bCs/>
          <w:u w:val="thick" w:color="00B0F0"/>
          <w:lang w:val="en-US" w:eastAsia="zh-CN"/>
        </w:rPr>
        <w:t>毕业</w:t>
      </w:r>
      <w:r>
        <w:rPr>
          <w:rFonts w:hint="eastAsia"/>
          <w:b/>
          <w:bCs/>
          <w:u w:val="thick" w:color="00B0F0"/>
        </w:rPr>
        <w:t>生）。</w:t>
      </w:r>
    </w:p>
    <w:p w14:paraId="534A55A7">
      <w:pPr>
        <w:rPr>
          <w:rFonts w:hint="eastAsia" w:eastAsiaTheme="minorEastAsia"/>
          <w:lang w:eastAsia="zh-CN"/>
        </w:rPr>
      </w:pPr>
      <w:r>
        <w:drawing>
          <wp:inline distT="0" distB="0" distL="0" distR="0">
            <wp:extent cx="2066290" cy="2152015"/>
            <wp:effectExtent l="0" t="0" r="0" b="635"/>
            <wp:docPr id="1453753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75343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66667" cy="2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019300" cy="2895600"/>
            <wp:effectExtent l="0" t="0" r="0" b="0"/>
            <wp:docPr id="1" name="图片 1" descr="1a4645e699f196c3cc17dc1f43104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a4645e699f196c3cc17dc1f431043e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C4B956"/>
    <w:p w14:paraId="470717FF">
      <w:pPr>
        <w:numPr>
          <w:ilvl w:val="0"/>
          <w:numId w:val="1"/>
        </w:numPr>
        <w:ind w:right="1218" w:rightChars="580"/>
        <w:jc w:val="right"/>
      </w:pPr>
      <w:r>
        <w:rPr>
          <w:rFonts w:hint="eastAsia"/>
        </w:rPr>
        <w:t xml:space="preserve">点击进入：在线缴费。          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4.</w:t>
      </w:r>
      <w:r>
        <w:rPr>
          <w:rFonts w:hint="eastAsia" w:ascii="宋体" w:hAnsi="宋体" w:eastAsia="宋体" w:cs="宋体"/>
          <w:szCs w:val="21"/>
        </w:rPr>
        <w:t>打开支付宝扫码完成缴费；或点击</w:t>
      </w:r>
      <w:r>
        <w:rPr>
          <w:rFonts w:hint="eastAsia" w:ascii="宋体" w:hAnsi="宋体" w:eastAsia="宋体" w:cs="宋体"/>
          <w:szCs w:val="21"/>
          <w:u w:val="thick" w:color="00B0F0"/>
        </w:rPr>
        <w:t>二维码唤醒</w:t>
      </w:r>
      <w:r>
        <w:rPr>
          <w:rFonts w:hint="eastAsia" w:ascii="宋体" w:hAnsi="宋体" w:eastAsia="宋体" w:cs="宋体"/>
          <w:szCs w:val="21"/>
        </w:rPr>
        <w:t>本机支付宝支付。</w:t>
      </w:r>
    </w:p>
    <w:p w14:paraId="76305FDC">
      <w:pPr>
        <w:jc w:val="center"/>
      </w:pPr>
    </w:p>
    <w:p w14:paraId="38DA6D0A">
      <w:pPr>
        <w:rPr>
          <w:rFonts w:hint="eastAsia" w:ascii="宋体" w:hAnsi="宋体" w:eastAsia="宋体" w:cs="宋体"/>
          <w:sz w:val="24"/>
        </w:rPr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1384935" cy="3000375"/>
            <wp:effectExtent l="0" t="0" r="1905" b="1905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t xml:space="preserve">                  </w:t>
      </w:r>
      <w:r>
        <w:rPr>
          <w:rFonts w:hint="eastAsia" w:eastAsia="宋体"/>
        </w:rPr>
        <w:drawing>
          <wp:inline distT="0" distB="0" distL="114300" distR="114300">
            <wp:extent cx="1401445" cy="3047365"/>
            <wp:effectExtent l="0" t="0" r="635" b="635"/>
            <wp:docPr id="10" name="图片 10" descr="企业微信截图_17871219764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企业微信截图_178712197643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E26FF">
      <w:r>
        <w:rPr>
          <w:rFonts w:hint="eastAsia" w:eastAsia="宋体"/>
          <w:sz w:val="30"/>
          <w:szCs w:val="30"/>
        </w:rPr>
        <w:t>5.</w:t>
      </w:r>
      <w:r>
        <w:rPr>
          <w:rFonts w:hint="eastAsia"/>
        </w:rPr>
        <w:t>缴费成功，截屏保存缴费结果。</w:t>
      </w:r>
    </w:p>
    <w:p w14:paraId="0B6ADAA8">
      <w:pPr>
        <w:rPr>
          <w:rFonts w:eastAsia="宋体"/>
        </w:rPr>
      </w:pPr>
      <w:r>
        <w:rPr>
          <w:rFonts w:hint="eastAsia" w:eastAsia="宋体"/>
        </w:rPr>
        <w:t xml:space="preserve"> </w:t>
      </w:r>
      <w:r>
        <w:rPr>
          <w:rFonts w:eastAsia="宋体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74295</wp:posOffset>
            </wp:positionV>
            <wp:extent cx="2976245" cy="4187190"/>
            <wp:effectExtent l="0" t="0" r="14605" b="3810"/>
            <wp:wrapSquare wrapText="bothSides"/>
            <wp:docPr id="3" name="图片 3" descr="企业微信截图_1787123785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1787123785661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418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3A2FB9">
      <w:pPr>
        <w:ind w:left="1274" w:leftChars="135" w:hanging="991" w:hangingChars="472"/>
        <w:rPr>
          <w:rFonts w:eastAsia="宋体"/>
        </w:rPr>
      </w:pPr>
    </w:p>
    <w:p w14:paraId="66459A48">
      <w:pPr>
        <w:jc w:val="center"/>
      </w:pPr>
    </w:p>
    <w:p w14:paraId="02050154">
      <w:pPr>
        <w:spacing w:line="360" w:lineRule="auto"/>
        <w:rPr>
          <w:rFonts w:hint="eastAsia" w:eastAsia="宋体"/>
          <w:sz w:val="24"/>
          <w:szCs w:val="32"/>
          <w:lang w:val="en-US" w:eastAsia="zh-CN"/>
        </w:rPr>
      </w:pPr>
      <w:r>
        <w:rPr>
          <w:rFonts w:hint="eastAsia" w:eastAsia="宋体"/>
          <w:b/>
          <w:bCs/>
          <w:sz w:val="32"/>
          <w:szCs w:val="40"/>
          <w:lang w:val="en-US" w:eastAsia="zh-CN"/>
        </w:rPr>
        <w:t>温馨提示：</w:t>
      </w:r>
      <w:r>
        <w:rPr>
          <w:rFonts w:hint="eastAsia" w:eastAsia="宋体"/>
          <w:sz w:val="24"/>
          <w:szCs w:val="32"/>
          <w:lang w:val="en-US" w:eastAsia="zh-CN"/>
        </w:rPr>
        <w:t>保存缴费凭证，不要保留支付宝的缴费成功界面，要退出支付宝，返回青衿智图-学生端，调出左边的缴费凭证，截屏保存。</w:t>
      </w:r>
    </w:p>
    <w:p w14:paraId="7409E03E">
      <w:pPr>
        <w:spacing w:line="360" w:lineRule="auto"/>
        <w:rPr>
          <w:rFonts w:hint="eastAsia" w:eastAsia="宋体"/>
          <w:sz w:val="24"/>
          <w:szCs w:val="32"/>
          <w:lang w:val="en-US" w:eastAsia="zh-CN"/>
        </w:rPr>
      </w:pPr>
      <w:r>
        <w:rPr>
          <w:rFonts w:hint="eastAsia" w:eastAsia="宋体"/>
          <w:sz w:val="24"/>
          <w:szCs w:val="32"/>
          <w:lang w:val="en-US" w:eastAsia="zh-CN"/>
        </w:rPr>
        <w:t>因到账延迟，在拍照时系统会有“未缴费”警示。</w:t>
      </w:r>
    </w:p>
    <w:p w14:paraId="5A796C85">
      <w:pPr>
        <w:spacing w:line="360" w:lineRule="auto"/>
        <w:rPr>
          <w:rFonts w:hint="eastAsia" w:eastAsia="宋体"/>
          <w:sz w:val="24"/>
          <w:szCs w:val="32"/>
          <w:lang w:val="en-US" w:eastAsia="zh-CN"/>
        </w:rPr>
      </w:pPr>
      <w:r>
        <w:rPr>
          <w:rFonts w:hint="eastAsia" w:eastAsia="宋体"/>
          <w:sz w:val="24"/>
          <w:szCs w:val="32"/>
          <w:lang w:val="en-US" w:eastAsia="zh-CN"/>
        </w:rPr>
        <w:t>拍完照之后，系统后台也会有未缴费统计。</w:t>
      </w:r>
    </w:p>
    <w:p w14:paraId="1073F807">
      <w:pPr>
        <w:spacing w:line="360" w:lineRule="auto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 w:eastAsia="宋体"/>
          <w:sz w:val="24"/>
          <w:szCs w:val="32"/>
          <w:lang w:val="en-US" w:eastAsia="zh-CN"/>
        </w:rPr>
        <w:t>只有出现左侧缴费凭证，说明缴费顺利成功。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ADC986"/>
    <w:multiLevelType w:val="singleLevel"/>
    <w:tmpl w:val="D1ADC986"/>
    <w:lvl w:ilvl="0" w:tentative="0">
      <w:start w:val="3"/>
      <w:numFmt w:val="decimal"/>
      <w:suff w:val="space"/>
      <w:lvlText w:val="%1."/>
      <w:lvlJc w:val="left"/>
      <w:rPr>
        <w:rFonts w:hint="default"/>
        <w:sz w:val="30"/>
        <w:szCs w:val="3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3D"/>
    <w:rsid w:val="00012B1A"/>
    <w:rsid w:val="001D324A"/>
    <w:rsid w:val="002D7D95"/>
    <w:rsid w:val="002F0FB5"/>
    <w:rsid w:val="00381E55"/>
    <w:rsid w:val="005A7C9E"/>
    <w:rsid w:val="005E4782"/>
    <w:rsid w:val="00643266"/>
    <w:rsid w:val="00686611"/>
    <w:rsid w:val="006B5823"/>
    <w:rsid w:val="00750EE7"/>
    <w:rsid w:val="00912CD7"/>
    <w:rsid w:val="00977A3D"/>
    <w:rsid w:val="009941E1"/>
    <w:rsid w:val="00996AB9"/>
    <w:rsid w:val="00A518FC"/>
    <w:rsid w:val="00AC1377"/>
    <w:rsid w:val="00B61F19"/>
    <w:rsid w:val="00C76EF1"/>
    <w:rsid w:val="00D14E4C"/>
    <w:rsid w:val="00DE6BC5"/>
    <w:rsid w:val="00E0225B"/>
    <w:rsid w:val="00F423D6"/>
    <w:rsid w:val="00F645C1"/>
    <w:rsid w:val="09B10A24"/>
    <w:rsid w:val="0BAE5228"/>
    <w:rsid w:val="0DBE6890"/>
    <w:rsid w:val="11EA616A"/>
    <w:rsid w:val="141F4222"/>
    <w:rsid w:val="1ABA55D1"/>
    <w:rsid w:val="213A19C0"/>
    <w:rsid w:val="241F63A8"/>
    <w:rsid w:val="24F35544"/>
    <w:rsid w:val="28DC5DB5"/>
    <w:rsid w:val="29CB3F91"/>
    <w:rsid w:val="2A6F5DF5"/>
    <w:rsid w:val="2F9D1501"/>
    <w:rsid w:val="314D5E4A"/>
    <w:rsid w:val="33A27012"/>
    <w:rsid w:val="365E6403"/>
    <w:rsid w:val="36BD4655"/>
    <w:rsid w:val="38071CE3"/>
    <w:rsid w:val="409E0D4B"/>
    <w:rsid w:val="4671136F"/>
    <w:rsid w:val="4F117C1F"/>
    <w:rsid w:val="55AB5DDB"/>
    <w:rsid w:val="55BF6323"/>
    <w:rsid w:val="57141D3D"/>
    <w:rsid w:val="593A4F69"/>
    <w:rsid w:val="59C10F5A"/>
    <w:rsid w:val="66F03500"/>
    <w:rsid w:val="6C34551E"/>
    <w:rsid w:val="6C802EC6"/>
    <w:rsid w:val="79CF2F5A"/>
    <w:rsid w:val="7DD05D74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117</Characters>
  <Lines>2</Lines>
  <Paragraphs>1</Paragraphs>
  <TotalTime>52</TotalTime>
  <ScaleCrop>false</ScaleCrop>
  <LinksUpToDate>false</LinksUpToDate>
  <CharactersWithSpaces>163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2026-08-20T10:08:00Z</dcterms:created>
  <dc:creator>唐四少</dc:creator>
  <cp:lastModifiedBy>LLL</cp:lastModifiedBy>
  <dcterms:modified xsi:type="dcterms:W3CDTF">2026-10-16T00:58:22Z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eyJoZGlkIjoiMWUxMDFlOWZjZDEwZWQ4NTczMTQyMzA3ODMxMGJlZWUiLCJ1c2VySWQiOiIzODM3NjgwMzMifQ==</vt:lpwstr>
  </property>
  <property fmtid="{D5CDD505-2E9C-101B-9397-08002B2CF9AE}" pid="4" name="ICV">
    <vt:lpwstr>19AC6F3EE00346B38EC7C3B062344585_12</vt:lpwstr>
  </property>
</Properties>
</file>